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56" w:rsidRDefault="00702556" w:rsidP="00702556">
      <w:pPr>
        <w:pStyle w:val="ListeParagraf"/>
        <w:numPr>
          <w:ilvl w:val="0"/>
          <w:numId w:val="1"/>
        </w:numPr>
        <w:jc w:val="both"/>
        <w:rPr>
          <w:rFonts w:ascii="Arial" w:hAnsi="Arial" w:cs="Arial"/>
          <w:b/>
          <w:sz w:val="24"/>
          <w:szCs w:val="24"/>
        </w:rPr>
      </w:pPr>
      <w:r w:rsidRPr="00996E73">
        <w:rPr>
          <w:rFonts w:ascii="Arial" w:hAnsi="Arial" w:cs="Arial"/>
          <w:b/>
          <w:sz w:val="24"/>
          <w:szCs w:val="24"/>
        </w:rPr>
        <w:t xml:space="preserve">HAFTA </w:t>
      </w:r>
      <w:r>
        <w:rPr>
          <w:rFonts w:ascii="Arial" w:hAnsi="Arial" w:cs="Arial"/>
          <w:b/>
          <w:sz w:val="24"/>
          <w:szCs w:val="24"/>
        </w:rPr>
        <w:t>– 7. HAFTA</w:t>
      </w:r>
    </w:p>
    <w:p w:rsidR="00702556" w:rsidRDefault="00702556" w:rsidP="00702556">
      <w:pPr>
        <w:pStyle w:val="ListeParagraf"/>
        <w:ind w:left="1080"/>
        <w:jc w:val="both"/>
        <w:rPr>
          <w:rFonts w:ascii="Arial" w:hAnsi="Arial" w:cs="Arial"/>
          <w:b/>
          <w:sz w:val="24"/>
          <w:szCs w:val="24"/>
        </w:rPr>
      </w:pPr>
    </w:p>
    <w:p w:rsidR="00702556" w:rsidRDefault="00702556" w:rsidP="00702556">
      <w:pPr>
        <w:pStyle w:val="ListeParagraf"/>
        <w:ind w:left="1080"/>
        <w:jc w:val="both"/>
        <w:rPr>
          <w:rFonts w:ascii="Arial" w:hAnsi="Arial" w:cs="Arial"/>
          <w:b/>
          <w:sz w:val="24"/>
          <w:szCs w:val="24"/>
        </w:rPr>
      </w:pPr>
      <w:r>
        <w:rPr>
          <w:rFonts w:ascii="Arial" w:hAnsi="Arial" w:cs="Arial"/>
          <w:b/>
          <w:sz w:val="24"/>
          <w:szCs w:val="24"/>
        </w:rPr>
        <w:t>NOKTALAMA İŞARETLERİ</w:t>
      </w:r>
    </w:p>
    <w:p w:rsidR="00702556" w:rsidRPr="00A9191B" w:rsidRDefault="00702556" w:rsidP="00702556">
      <w:pPr>
        <w:shd w:val="clear" w:color="auto" w:fill="FFFFFF"/>
        <w:spacing w:before="100" w:beforeAutospacing="1" w:after="100" w:afterAutospacing="1" w:line="299" w:lineRule="atLeast"/>
        <w:ind w:firstLine="708"/>
        <w:jc w:val="both"/>
        <w:rPr>
          <w:rFonts w:ascii="Arial" w:eastAsia="Times New Roman" w:hAnsi="Arial" w:cs="Arial"/>
          <w:sz w:val="18"/>
          <w:szCs w:val="18"/>
          <w:lang w:eastAsia="tr-TR"/>
        </w:rPr>
      </w:pPr>
      <w:r w:rsidRPr="00A9191B">
        <w:rPr>
          <w:rFonts w:ascii="Arial" w:eastAsia="Times New Roman" w:hAnsi="Arial" w:cs="Arial"/>
          <w:sz w:val="24"/>
          <w:szCs w:val="24"/>
          <w:lang w:eastAsia="tr-TR"/>
        </w:rPr>
        <w:t>Duygu ve düşünceleri daha açık ifade etmek, cümlenin yapısını ve duraklama noktalarını belirlemek, okumayı ve anlamayı kolaylaştırmak, sözün vurgu ve ton gibi özelliklerini belirtmek üzere noktalama işaretleri</w:t>
      </w:r>
      <w:r w:rsidRPr="00A9191B">
        <w:rPr>
          <w:rFonts w:ascii="Arial" w:eastAsia="Times New Roman" w:hAnsi="Arial" w:cs="Arial"/>
          <w:i/>
          <w:iCs/>
          <w:sz w:val="24"/>
          <w:szCs w:val="24"/>
          <w:lang w:eastAsia="tr-TR"/>
        </w:rPr>
        <w:t> </w:t>
      </w:r>
      <w:r w:rsidRPr="00A9191B">
        <w:rPr>
          <w:rFonts w:ascii="Arial" w:eastAsia="Times New Roman" w:hAnsi="Arial" w:cs="Arial"/>
          <w:sz w:val="24"/>
          <w:szCs w:val="24"/>
          <w:lang w:eastAsia="tr-TR"/>
        </w:rPr>
        <w:t>kullanılır.</w:t>
      </w:r>
    </w:p>
    <w:p w:rsidR="00702556" w:rsidRDefault="00702556" w:rsidP="00702556">
      <w:pPr>
        <w:shd w:val="clear" w:color="auto" w:fill="FFFFFF"/>
        <w:spacing w:before="80" w:after="100" w:afterAutospacing="1" w:line="240" w:lineRule="atLeast"/>
        <w:jc w:val="both"/>
        <w:rPr>
          <w:rFonts w:ascii="Arial" w:eastAsia="Times New Roman" w:hAnsi="Arial" w:cs="Arial"/>
          <w:sz w:val="24"/>
          <w:szCs w:val="24"/>
          <w:lang w:eastAsia="tr-TR"/>
        </w:rPr>
      </w:pPr>
      <w:r w:rsidRPr="00A9191B">
        <w:rPr>
          <w:rFonts w:ascii="Arial" w:eastAsia="Times New Roman" w:hAnsi="Arial" w:cs="Arial"/>
          <w:sz w:val="24"/>
          <w:szCs w:val="24"/>
          <w:lang w:eastAsia="tr-TR"/>
        </w:rPr>
        <w:t>      Noktalama işaretlerinden nokta, virgül, noktalı virgül, iki nokta, üç nokta, soru, ünlem, tırnak, ayraç ve kesme işaretleri ait oldukları kelimelere bitişik olarak yazılır ve kesme dışındaki işaretlerden sonra bir harf boşluğu ara verilir.</w:t>
      </w:r>
    </w:p>
    <w:p w:rsidR="00702556" w:rsidRPr="00A9191B"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Nokta ( . )</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1. </w:t>
      </w:r>
      <w:r w:rsidRPr="00A9191B">
        <w:rPr>
          <w:rFonts w:ascii="Arial" w:eastAsia="Times New Roman" w:hAnsi="Arial" w:cs="Arial"/>
          <w:sz w:val="24"/>
          <w:szCs w:val="24"/>
          <w:lang w:eastAsia="tr-TR"/>
        </w:rPr>
        <w:t>Cümlenin sonuna konur: </w:t>
      </w:r>
      <w:r w:rsidRPr="00A9191B">
        <w:rPr>
          <w:rFonts w:ascii="Arial" w:eastAsia="Times New Roman" w:hAnsi="Arial" w:cs="Arial"/>
          <w:i/>
          <w:iCs/>
          <w:sz w:val="24"/>
          <w:szCs w:val="24"/>
          <w:lang w:eastAsia="tr-TR"/>
        </w:rPr>
        <w:t>Türk Dil Kurumu, 1932 yılında kurul</w:t>
      </w:r>
      <w:r w:rsidRPr="00A9191B">
        <w:rPr>
          <w:rFonts w:ascii="Arial" w:eastAsia="Times New Roman" w:hAnsi="Arial" w:cs="Arial"/>
          <w:i/>
          <w:iCs/>
          <w:sz w:val="24"/>
          <w:szCs w:val="24"/>
          <w:lang w:eastAsia="tr-TR"/>
        </w:rPr>
        <w:softHyphen/>
        <w:t>muştur.</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2.</w:t>
      </w:r>
      <w:r w:rsidRPr="00A9191B">
        <w:rPr>
          <w:rFonts w:ascii="Arial" w:eastAsia="Times New Roman" w:hAnsi="Arial" w:cs="Arial"/>
          <w:sz w:val="24"/>
          <w:szCs w:val="24"/>
          <w:lang w:eastAsia="tr-TR"/>
        </w:rPr>
        <w:t> Bazı kısaltmaların sonuna konur:  </w:t>
      </w:r>
      <w:r w:rsidRPr="00A9191B">
        <w:rPr>
          <w:rFonts w:ascii="Arial" w:eastAsia="Times New Roman" w:hAnsi="Arial" w:cs="Arial"/>
          <w:i/>
          <w:iCs/>
          <w:sz w:val="24"/>
          <w:szCs w:val="24"/>
          <w:lang w:eastAsia="tr-TR"/>
        </w:rPr>
        <w:t>Dr. </w:t>
      </w:r>
      <w:r w:rsidRPr="00A9191B">
        <w:rPr>
          <w:rFonts w:ascii="Arial" w:eastAsia="Times New Roman" w:hAnsi="Arial" w:cs="Arial"/>
          <w:sz w:val="24"/>
          <w:szCs w:val="24"/>
          <w:lang w:eastAsia="tr-TR"/>
        </w:rPr>
        <w:t>(doktor), </w:t>
      </w:r>
      <w:r w:rsidRPr="00A9191B">
        <w:rPr>
          <w:rFonts w:ascii="Arial" w:eastAsia="Times New Roman" w:hAnsi="Arial" w:cs="Arial"/>
          <w:i/>
          <w:iCs/>
          <w:sz w:val="24"/>
          <w:szCs w:val="24"/>
          <w:lang w:eastAsia="tr-TR"/>
        </w:rPr>
        <w:t>Sok</w:t>
      </w:r>
      <w:r w:rsidRPr="00A9191B">
        <w:rPr>
          <w:rFonts w:ascii="Arial" w:eastAsia="Times New Roman" w:hAnsi="Arial" w:cs="Arial"/>
          <w:sz w:val="24"/>
          <w:szCs w:val="24"/>
          <w:lang w:eastAsia="tr-TR"/>
        </w:rPr>
        <w:t>. (sokak),</w:t>
      </w:r>
      <w:r w:rsidRPr="00A9191B">
        <w:rPr>
          <w:rFonts w:ascii="Arial" w:eastAsia="Times New Roman" w:hAnsi="Arial" w:cs="Arial"/>
          <w:i/>
          <w:iCs/>
          <w:sz w:val="24"/>
          <w:szCs w:val="24"/>
          <w:lang w:eastAsia="tr-TR"/>
        </w:rPr>
        <w:t> s.</w:t>
      </w:r>
      <w:r w:rsidRPr="00A9191B">
        <w:rPr>
          <w:rFonts w:ascii="Arial" w:eastAsia="Times New Roman" w:hAnsi="Arial" w:cs="Arial"/>
          <w:sz w:val="24"/>
          <w:szCs w:val="24"/>
          <w:lang w:eastAsia="tr-TR"/>
        </w:rPr>
        <w:t> (sayfa)</w:t>
      </w:r>
      <w:r>
        <w:rPr>
          <w:rFonts w:ascii="Arial" w:eastAsia="Times New Roman" w:hAnsi="Arial" w:cs="Arial"/>
          <w:sz w:val="24"/>
          <w:szCs w:val="24"/>
          <w:lang w:eastAsia="tr-TR"/>
        </w:rPr>
        <w:t>,</w:t>
      </w:r>
      <w:r w:rsidRPr="00A9191B">
        <w:rPr>
          <w:rFonts w:ascii="Arial" w:eastAsia="Times New Roman" w:hAnsi="Arial" w:cs="Arial"/>
          <w:sz w:val="24"/>
          <w:szCs w:val="24"/>
          <w:lang w:eastAsia="tr-TR"/>
        </w:rPr>
        <w:t> </w:t>
      </w:r>
      <w:r w:rsidRPr="00A9191B">
        <w:rPr>
          <w:rFonts w:ascii="Arial" w:eastAsia="Times New Roman" w:hAnsi="Arial" w:cs="Arial"/>
          <w:i/>
          <w:iCs/>
          <w:sz w:val="24"/>
          <w:szCs w:val="24"/>
          <w:lang w:eastAsia="tr-TR"/>
        </w:rPr>
        <w:t>vb.</w:t>
      </w:r>
      <w:r>
        <w:rPr>
          <w:rFonts w:ascii="Arial" w:eastAsia="Times New Roman" w:hAnsi="Arial" w:cs="Arial"/>
          <w:sz w:val="24"/>
          <w:szCs w:val="24"/>
          <w:lang w:eastAsia="tr-TR"/>
        </w:rPr>
        <w:t> (ve benzeri</w:t>
      </w:r>
      <w:r w:rsidRPr="00A9191B">
        <w:rPr>
          <w:rFonts w:ascii="Arial" w:eastAsia="Times New Roman" w:hAnsi="Arial" w:cs="Arial"/>
          <w:sz w:val="24"/>
          <w:szCs w:val="24"/>
          <w:lang w:eastAsia="tr-TR"/>
        </w:rPr>
        <w:t>, ve benzer</w:t>
      </w:r>
      <w:r>
        <w:rPr>
          <w:rFonts w:ascii="Arial" w:eastAsia="Times New Roman" w:hAnsi="Arial" w:cs="Arial"/>
          <w:sz w:val="24"/>
          <w:szCs w:val="24"/>
          <w:lang w:eastAsia="tr-TR"/>
        </w:rPr>
        <w:t>leri)</w:t>
      </w:r>
      <w:r w:rsidRPr="00A9191B">
        <w:rPr>
          <w:rFonts w:ascii="Arial" w:eastAsia="Times New Roman" w:hAnsi="Arial" w:cs="Arial"/>
          <w:sz w:val="24"/>
          <w:szCs w:val="24"/>
          <w:lang w:eastAsia="tr-TR"/>
        </w:rPr>
        <w:t>, </w:t>
      </w:r>
      <w:r w:rsidRPr="00A9191B">
        <w:rPr>
          <w:rFonts w:ascii="Arial" w:eastAsia="Times New Roman" w:hAnsi="Arial" w:cs="Arial"/>
          <w:i/>
          <w:iCs/>
          <w:sz w:val="24"/>
          <w:szCs w:val="24"/>
          <w:lang w:eastAsia="tr-TR"/>
        </w:rPr>
        <w:t>Alm.</w:t>
      </w:r>
      <w:r w:rsidRPr="00A9191B">
        <w:rPr>
          <w:rFonts w:ascii="Arial" w:eastAsia="Times New Roman" w:hAnsi="Arial" w:cs="Arial"/>
          <w:sz w:val="24"/>
          <w:szCs w:val="24"/>
          <w:lang w:eastAsia="tr-TR"/>
        </w:rPr>
        <w:t> (Almanca), </w:t>
      </w:r>
      <w:r w:rsidRPr="00A9191B">
        <w:rPr>
          <w:rFonts w:ascii="Arial" w:eastAsia="Times New Roman" w:hAnsi="Arial" w:cs="Arial"/>
          <w:i/>
          <w:iCs/>
          <w:sz w:val="24"/>
          <w:szCs w:val="24"/>
          <w:lang w:eastAsia="tr-TR"/>
        </w:rPr>
        <w:t>Ar.</w:t>
      </w:r>
      <w:r w:rsidRPr="00A9191B">
        <w:rPr>
          <w:rFonts w:ascii="Arial" w:eastAsia="Times New Roman" w:hAnsi="Arial" w:cs="Arial"/>
          <w:sz w:val="24"/>
          <w:szCs w:val="24"/>
          <w:lang w:eastAsia="tr-TR"/>
        </w:rPr>
        <w:t> (Arapça)</w:t>
      </w:r>
      <w:r>
        <w:rPr>
          <w:rFonts w:ascii="Arial" w:eastAsia="Times New Roman" w:hAnsi="Arial" w:cs="Arial"/>
          <w:sz w:val="24"/>
          <w:szCs w:val="24"/>
          <w:lang w:eastAsia="tr-TR"/>
        </w:rPr>
        <w:t xml:space="preserve"> vb.</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3. </w:t>
      </w:r>
      <w:r w:rsidRPr="00A9191B">
        <w:rPr>
          <w:rFonts w:ascii="Arial" w:eastAsia="Times New Roman" w:hAnsi="Arial" w:cs="Arial"/>
          <w:sz w:val="24"/>
          <w:szCs w:val="24"/>
          <w:lang w:eastAsia="tr-TR"/>
        </w:rPr>
        <w:t>Sayılardan sonra sıra bildirmek için konur: </w:t>
      </w:r>
      <w:r>
        <w:rPr>
          <w:rFonts w:ascii="Arial" w:eastAsia="Times New Roman" w:hAnsi="Arial" w:cs="Arial"/>
          <w:i/>
          <w:iCs/>
          <w:sz w:val="24"/>
          <w:szCs w:val="24"/>
          <w:lang w:eastAsia="tr-TR"/>
        </w:rPr>
        <w:t>4</w:t>
      </w:r>
      <w:r w:rsidRPr="00A9191B">
        <w:rPr>
          <w:rFonts w:ascii="Arial" w:eastAsia="Times New Roman" w:hAnsi="Arial" w:cs="Arial"/>
          <w:i/>
          <w:iCs/>
          <w:sz w:val="24"/>
          <w:szCs w:val="24"/>
          <w:lang w:eastAsia="tr-TR"/>
        </w:rPr>
        <w:t>.</w:t>
      </w:r>
      <w:r>
        <w:rPr>
          <w:rFonts w:ascii="Arial" w:eastAsia="Times New Roman" w:hAnsi="Arial" w:cs="Arial"/>
          <w:sz w:val="24"/>
          <w:szCs w:val="24"/>
          <w:lang w:eastAsia="tr-TR"/>
        </w:rPr>
        <w:t> (dörd</w:t>
      </w:r>
      <w:r w:rsidRPr="00A9191B">
        <w:rPr>
          <w:rFonts w:ascii="Arial" w:eastAsia="Times New Roman" w:hAnsi="Arial" w:cs="Arial"/>
          <w:sz w:val="24"/>
          <w:szCs w:val="24"/>
          <w:lang w:eastAsia="tr-TR"/>
        </w:rPr>
        <w:t>üncü), </w:t>
      </w:r>
      <w:r>
        <w:rPr>
          <w:rFonts w:ascii="Arial" w:eastAsia="Times New Roman" w:hAnsi="Arial" w:cs="Arial"/>
          <w:i/>
          <w:iCs/>
          <w:sz w:val="24"/>
          <w:szCs w:val="24"/>
          <w:lang w:eastAsia="tr-TR"/>
        </w:rPr>
        <w:t>17</w:t>
      </w:r>
      <w:r w:rsidRPr="00A9191B">
        <w:rPr>
          <w:rFonts w:ascii="Arial" w:eastAsia="Times New Roman" w:hAnsi="Arial" w:cs="Arial"/>
          <w:i/>
          <w:iCs/>
          <w:sz w:val="24"/>
          <w:szCs w:val="24"/>
          <w:lang w:eastAsia="tr-TR"/>
        </w:rPr>
        <w:t>.</w:t>
      </w:r>
      <w:r>
        <w:rPr>
          <w:rFonts w:ascii="Arial" w:eastAsia="Times New Roman" w:hAnsi="Arial" w:cs="Arial"/>
          <w:sz w:val="24"/>
          <w:szCs w:val="24"/>
          <w:lang w:eastAsia="tr-TR"/>
        </w:rPr>
        <w:t> (on yedinci</w:t>
      </w:r>
      <w:r w:rsidRPr="00A9191B">
        <w:rPr>
          <w:rFonts w:ascii="Arial" w:eastAsia="Times New Roman" w:hAnsi="Arial" w:cs="Arial"/>
          <w:sz w:val="24"/>
          <w:szCs w:val="24"/>
          <w:lang w:eastAsia="tr-TR"/>
        </w:rPr>
        <w:t>);</w:t>
      </w:r>
      <w:r w:rsidRPr="00A9191B">
        <w:rPr>
          <w:rFonts w:ascii="Arial" w:eastAsia="Times New Roman" w:hAnsi="Arial" w:cs="Arial"/>
          <w:i/>
          <w:iCs/>
          <w:sz w:val="24"/>
          <w:szCs w:val="24"/>
          <w:lang w:eastAsia="tr-TR"/>
        </w:rPr>
        <w:t> II. Mehmet,</w:t>
      </w:r>
      <w:r>
        <w:rPr>
          <w:rFonts w:ascii="Arial" w:eastAsia="Times New Roman" w:hAnsi="Arial" w:cs="Arial"/>
          <w:i/>
          <w:iCs/>
          <w:sz w:val="24"/>
          <w:szCs w:val="24"/>
          <w:lang w:eastAsia="tr-TR"/>
        </w:rPr>
        <w:t xml:space="preserve"> </w:t>
      </w:r>
      <w:r w:rsidRPr="00A9191B">
        <w:rPr>
          <w:rFonts w:ascii="Arial" w:eastAsia="Times New Roman" w:hAnsi="Arial" w:cs="Arial"/>
          <w:i/>
          <w:iCs/>
          <w:sz w:val="24"/>
          <w:szCs w:val="24"/>
          <w:lang w:eastAsia="tr-TR"/>
        </w:rPr>
        <w:t>XV. yüzyıl; 2. Cadde, 20. Sokak</w:t>
      </w:r>
      <w:r>
        <w:rPr>
          <w:rFonts w:ascii="Arial" w:eastAsia="Times New Roman" w:hAnsi="Arial" w:cs="Arial"/>
          <w:i/>
          <w:iCs/>
          <w:sz w:val="24"/>
          <w:szCs w:val="24"/>
          <w:lang w:eastAsia="tr-TR"/>
        </w:rPr>
        <w:t xml:space="preserve"> vb.</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4. </w:t>
      </w:r>
      <w:r w:rsidRPr="00A9191B">
        <w:rPr>
          <w:rFonts w:ascii="Arial" w:eastAsia="Times New Roman" w:hAnsi="Arial" w:cs="Arial"/>
          <w:sz w:val="24"/>
          <w:szCs w:val="24"/>
          <w:lang w:eastAsia="tr-TR"/>
        </w:rPr>
        <w:t>Arka arkaya sıralandıkları için virgülle veya çizgiyle ayrılan rakamlardan yalnızca sonuncu rakamdan sonra nokta konur:</w:t>
      </w:r>
      <w:r w:rsidRPr="00A9191B">
        <w:rPr>
          <w:rFonts w:ascii="Arial" w:eastAsia="Times New Roman" w:hAnsi="Arial" w:cs="Arial"/>
          <w:i/>
          <w:iCs/>
          <w:sz w:val="24"/>
          <w:szCs w:val="24"/>
          <w:lang w:eastAsia="tr-TR"/>
        </w:rPr>
        <w:t> 3, 4 ve 7. maddeler; XII – XIV. yüzyıllar arasında</w:t>
      </w:r>
      <w:r w:rsidRPr="00A9191B">
        <w:rPr>
          <w:rFonts w:ascii="Arial" w:eastAsia="Times New Roman" w:hAnsi="Arial" w:cs="Arial"/>
          <w:sz w:val="24"/>
          <w:szCs w:val="24"/>
          <w:lang w:eastAsia="tr-TR"/>
        </w:rPr>
        <w:t> vb.</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5.</w:t>
      </w:r>
      <w:r w:rsidRPr="00A9191B">
        <w:rPr>
          <w:rFonts w:ascii="Arial" w:eastAsia="Times New Roman" w:hAnsi="Arial" w:cs="Arial"/>
          <w:sz w:val="24"/>
          <w:szCs w:val="24"/>
          <w:lang w:eastAsia="tr-TR"/>
        </w:rPr>
        <w:t> Bir yazının maddelerini gösteren rakam veya harflerden sonra konur:</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sz w:val="24"/>
          <w:szCs w:val="24"/>
          <w:lang w:eastAsia="tr-TR"/>
        </w:rPr>
        <w:t>                                   I.               1.                            A.            a.</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sz w:val="24"/>
          <w:szCs w:val="24"/>
          <w:lang w:eastAsia="tr-TR"/>
        </w:rPr>
        <w:t>                                   II.              2.                            B.            b.</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6. </w:t>
      </w:r>
      <w:r w:rsidRPr="00A9191B">
        <w:rPr>
          <w:rFonts w:ascii="Arial" w:eastAsia="Times New Roman" w:hAnsi="Arial" w:cs="Arial"/>
          <w:sz w:val="24"/>
          <w:szCs w:val="24"/>
          <w:lang w:eastAsia="tr-TR"/>
        </w:rPr>
        <w:t>Tarihlerin yazılışında gün, ay ve yılı gösteren sayıları birbirinden ayırmak için konur: </w:t>
      </w:r>
      <w:r>
        <w:rPr>
          <w:rFonts w:ascii="Arial" w:eastAsia="Times New Roman" w:hAnsi="Arial" w:cs="Arial"/>
          <w:i/>
          <w:iCs/>
          <w:sz w:val="24"/>
          <w:szCs w:val="24"/>
          <w:lang w:eastAsia="tr-TR"/>
        </w:rPr>
        <w:t>10.11.1938</w:t>
      </w:r>
      <w:r w:rsidRPr="00A9191B">
        <w:rPr>
          <w:rFonts w:ascii="Arial" w:eastAsia="Times New Roman" w:hAnsi="Arial" w:cs="Arial"/>
          <w:i/>
          <w:iCs/>
          <w:sz w:val="24"/>
          <w:szCs w:val="24"/>
          <w:lang w:eastAsia="tr-TR"/>
        </w:rPr>
        <w:t xml:space="preserve">, </w:t>
      </w:r>
      <w:r w:rsidRPr="00A9191B">
        <w:rPr>
          <w:rFonts w:ascii="Arial" w:eastAsia="Times New Roman" w:hAnsi="Arial" w:cs="Arial"/>
          <w:sz w:val="24"/>
          <w:szCs w:val="24"/>
          <w:lang w:eastAsia="tr-TR"/>
        </w:rPr>
        <w:t>vb.</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UYARI: </w:t>
      </w:r>
      <w:r w:rsidRPr="00A9191B">
        <w:rPr>
          <w:rFonts w:ascii="Arial" w:eastAsia="Times New Roman" w:hAnsi="Arial" w:cs="Arial"/>
          <w:sz w:val="24"/>
          <w:szCs w:val="24"/>
          <w:lang w:eastAsia="tr-TR"/>
        </w:rPr>
        <w:t>Tarihlerde ay adları yazıyla da yazılabilir. Bu durumda ay adların</w:t>
      </w:r>
      <w:r w:rsidRPr="00A9191B">
        <w:rPr>
          <w:rFonts w:ascii="Arial" w:eastAsia="Times New Roman" w:hAnsi="Arial" w:cs="Arial"/>
          <w:sz w:val="24"/>
          <w:szCs w:val="24"/>
          <w:lang w:eastAsia="tr-TR"/>
        </w:rPr>
        <w:softHyphen/>
        <w:t>dan önce ve sonra nokta kullanılmaz:</w:t>
      </w:r>
      <w:r w:rsidRPr="00A9191B">
        <w:rPr>
          <w:rFonts w:ascii="Arial" w:eastAsia="Times New Roman" w:hAnsi="Arial" w:cs="Arial"/>
          <w:i/>
          <w:iCs/>
          <w:sz w:val="24"/>
          <w:szCs w:val="24"/>
          <w:lang w:eastAsia="tr-TR"/>
        </w:rPr>
        <w:t> 29 Mayıs 1453, 29 Ekim 1923</w:t>
      </w:r>
      <w:r w:rsidRPr="00A9191B">
        <w:rPr>
          <w:rFonts w:ascii="Arial" w:eastAsia="Times New Roman" w:hAnsi="Arial" w:cs="Arial"/>
          <w:sz w:val="24"/>
          <w:szCs w:val="24"/>
          <w:lang w:eastAsia="tr-TR"/>
        </w:rPr>
        <w:t> vb.</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7. </w:t>
      </w:r>
      <w:r w:rsidRPr="00A9191B">
        <w:rPr>
          <w:rFonts w:ascii="Arial" w:eastAsia="Times New Roman" w:hAnsi="Arial" w:cs="Arial"/>
          <w:sz w:val="24"/>
          <w:szCs w:val="24"/>
          <w:lang w:eastAsia="tr-TR"/>
        </w:rPr>
        <w:t>Saat ve dakika gösteren sayıları birbirinden ayırmak için konur: </w:t>
      </w:r>
      <w:r>
        <w:rPr>
          <w:rFonts w:ascii="Arial" w:eastAsia="Times New Roman" w:hAnsi="Arial" w:cs="Arial"/>
          <w:i/>
          <w:iCs/>
          <w:sz w:val="24"/>
          <w:szCs w:val="24"/>
          <w:lang w:eastAsia="tr-TR"/>
        </w:rPr>
        <w:t>Uçak 08.15’te kalktı. Sınav 14</w:t>
      </w:r>
      <w:r w:rsidRPr="00A9191B">
        <w:rPr>
          <w:rFonts w:ascii="Arial" w:eastAsia="Times New Roman" w:hAnsi="Arial" w:cs="Arial"/>
          <w:i/>
          <w:iCs/>
          <w:sz w:val="24"/>
          <w:szCs w:val="24"/>
          <w:lang w:eastAsia="tr-TR"/>
        </w:rPr>
        <w:t>.00’te başladı.</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8. </w:t>
      </w:r>
      <w:r w:rsidRPr="00A9191B">
        <w:rPr>
          <w:rFonts w:ascii="Arial" w:eastAsia="Times New Roman" w:hAnsi="Arial" w:cs="Arial"/>
          <w:sz w:val="24"/>
          <w:szCs w:val="24"/>
          <w:lang w:eastAsia="tr-TR"/>
        </w:rPr>
        <w:t>Kitap, dergi vb.nin künyelerinin sonuna konur:</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sz w:val="24"/>
          <w:szCs w:val="24"/>
          <w:lang w:eastAsia="tr-TR"/>
        </w:rPr>
        <w:t xml:space="preserve">Agâh Sırrı </w:t>
      </w:r>
      <w:proofErr w:type="spellStart"/>
      <w:r w:rsidRPr="00A9191B">
        <w:rPr>
          <w:rFonts w:ascii="Arial" w:eastAsia="Times New Roman" w:hAnsi="Arial" w:cs="Arial"/>
          <w:sz w:val="24"/>
          <w:szCs w:val="24"/>
          <w:lang w:eastAsia="tr-TR"/>
        </w:rPr>
        <w:t>Levend</w:t>
      </w:r>
      <w:proofErr w:type="spellEnd"/>
      <w:r w:rsidRPr="00A9191B">
        <w:rPr>
          <w:rFonts w:ascii="Arial" w:eastAsia="Times New Roman" w:hAnsi="Arial" w:cs="Arial"/>
          <w:sz w:val="24"/>
          <w:szCs w:val="24"/>
          <w:lang w:eastAsia="tr-TR"/>
        </w:rPr>
        <w:t>,</w:t>
      </w:r>
      <w:r w:rsidRPr="00A9191B">
        <w:rPr>
          <w:rFonts w:ascii="Arial" w:eastAsia="Times New Roman" w:hAnsi="Arial" w:cs="Arial"/>
          <w:i/>
          <w:iCs/>
          <w:sz w:val="24"/>
          <w:szCs w:val="24"/>
          <w:lang w:eastAsia="tr-TR"/>
        </w:rPr>
        <w:t> Türk Dilinde Gelişme ve Sadeleşme Evreleri, </w:t>
      </w:r>
      <w:r w:rsidRPr="00A9191B">
        <w:rPr>
          <w:rFonts w:ascii="Arial" w:eastAsia="Times New Roman" w:hAnsi="Arial" w:cs="Arial"/>
          <w:sz w:val="24"/>
          <w:szCs w:val="24"/>
          <w:lang w:eastAsia="tr-TR"/>
        </w:rPr>
        <w:t>TDK Yayınları, Ankara, 1960.</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9. </w:t>
      </w:r>
      <w:r w:rsidRPr="00A9191B">
        <w:rPr>
          <w:rFonts w:ascii="Arial" w:eastAsia="Times New Roman" w:hAnsi="Arial" w:cs="Arial"/>
          <w:sz w:val="24"/>
          <w:szCs w:val="24"/>
          <w:lang w:eastAsia="tr-TR"/>
        </w:rPr>
        <w:t>Dört ve dörtten çok rakamlı sayılar sondan sayılmak üzere üçlü gruplara ayrılarak yazılır ve araya nokta konur:</w:t>
      </w:r>
      <w:r w:rsidRPr="00A9191B">
        <w:rPr>
          <w:rFonts w:ascii="Arial" w:eastAsia="Times New Roman" w:hAnsi="Arial" w:cs="Arial"/>
          <w:i/>
          <w:iCs/>
          <w:sz w:val="24"/>
          <w:szCs w:val="24"/>
          <w:lang w:eastAsia="tr-TR"/>
        </w:rPr>
        <w:t> 1.000, 326.197, 49.750.812 </w:t>
      </w:r>
      <w:r w:rsidRPr="00A9191B">
        <w:rPr>
          <w:rFonts w:ascii="Arial" w:eastAsia="Times New Roman" w:hAnsi="Arial" w:cs="Arial"/>
          <w:sz w:val="24"/>
          <w:szCs w:val="24"/>
          <w:lang w:eastAsia="tr-TR"/>
        </w:rPr>
        <w:t>vb.</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lastRenderedPageBreak/>
        <w:t>10.</w:t>
      </w:r>
      <w:r w:rsidRPr="00A9191B">
        <w:rPr>
          <w:rFonts w:ascii="Arial" w:eastAsia="Times New Roman" w:hAnsi="Arial" w:cs="Arial"/>
          <w:sz w:val="24"/>
          <w:szCs w:val="24"/>
          <w:lang w:eastAsia="tr-TR"/>
        </w:rPr>
        <w:t> Genel Ağ adreslerinde kullanılır: </w:t>
      </w:r>
      <w:hyperlink r:id="rId5" w:history="1">
        <w:r w:rsidRPr="00A9191B">
          <w:rPr>
            <w:rFonts w:ascii="Arial" w:eastAsia="Times New Roman" w:hAnsi="Arial" w:cs="Arial"/>
            <w:i/>
            <w:iCs/>
            <w:sz w:val="24"/>
            <w:szCs w:val="24"/>
            <w:u w:val="single"/>
            <w:lang w:eastAsia="tr-TR"/>
          </w:rPr>
          <w:t>http://tdk.org.tr</w:t>
        </w:r>
      </w:hyperlink>
    </w:p>
    <w:p w:rsidR="00702556"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9191B">
        <w:rPr>
          <w:rFonts w:ascii="Arial" w:eastAsia="Times New Roman" w:hAnsi="Arial" w:cs="Arial"/>
          <w:b/>
          <w:bCs/>
          <w:sz w:val="24"/>
          <w:szCs w:val="24"/>
          <w:lang w:eastAsia="tr-TR"/>
        </w:rPr>
        <w:t>11.</w:t>
      </w:r>
      <w:r w:rsidRPr="00A9191B">
        <w:rPr>
          <w:rFonts w:ascii="Arial" w:eastAsia="Times New Roman" w:hAnsi="Arial" w:cs="Arial"/>
          <w:sz w:val="24"/>
          <w:szCs w:val="24"/>
          <w:lang w:eastAsia="tr-TR"/>
        </w:rPr>
        <w:t> Matematikte çarpma işareti yerine kullanılır:</w:t>
      </w:r>
      <w:r>
        <w:rPr>
          <w:rFonts w:ascii="Arial" w:eastAsia="Times New Roman" w:hAnsi="Arial" w:cs="Arial"/>
          <w:i/>
          <w:iCs/>
          <w:sz w:val="24"/>
          <w:szCs w:val="24"/>
          <w:lang w:eastAsia="tr-TR"/>
        </w:rPr>
        <w:t> 3.5=15</w:t>
      </w:r>
      <w:r w:rsidRPr="00A9191B">
        <w:rPr>
          <w:rFonts w:ascii="Arial" w:eastAsia="Times New Roman" w:hAnsi="Arial" w:cs="Arial"/>
          <w:i/>
          <w:iCs/>
          <w:sz w:val="24"/>
          <w:szCs w:val="24"/>
          <w:lang w:eastAsia="tr-TR"/>
        </w:rPr>
        <w:t>, 12.6=72 </w:t>
      </w:r>
      <w:r w:rsidRPr="00A9191B">
        <w:rPr>
          <w:rFonts w:ascii="Arial" w:eastAsia="Times New Roman" w:hAnsi="Arial" w:cs="Arial"/>
          <w:sz w:val="24"/>
          <w:szCs w:val="24"/>
          <w:lang w:eastAsia="tr-TR"/>
        </w:rPr>
        <w:t>vb.</w:t>
      </w:r>
    </w:p>
    <w:p w:rsidR="00702556" w:rsidRPr="00A9191B"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702556" w:rsidRPr="0092224A"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Virgül ( , )</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1. </w:t>
      </w:r>
      <w:r w:rsidRPr="0092224A">
        <w:rPr>
          <w:rFonts w:ascii="Arial" w:eastAsia="Times New Roman" w:hAnsi="Arial" w:cs="Arial"/>
          <w:sz w:val="24"/>
          <w:szCs w:val="24"/>
          <w:lang w:eastAsia="tr-TR"/>
        </w:rPr>
        <w:t>Birbiri ardınca sıralanan eş görevli kelime ve kelime gruplarının arasına konur: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Fırtınadan, soğuktan, karanlıktan ve biraz da korkudan sonra bu sı</w:t>
      </w:r>
      <w:r w:rsidRPr="0092224A">
        <w:rPr>
          <w:rFonts w:ascii="Arial" w:eastAsia="Times New Roman" w:hAnsi="Arial" w:cs="Arial"/>
          <w:i/>
          <w:iCs/>
          <w:sz w:val="24"/>
          <w:szCs w:val="24"/>
          <w:lang w:eastAsia="tr-TR"/>
        </w:rPr>
        <w:softHyphen/>
        <w:t>cak, aydınlık ve sevimli odanın havasında erir gibi oldum. </w:t>
      </w:r>
      <w:r w:rsidRPr="0092224A">
        <w:rPr>
          <w:rFonts w:ascii="Arial" w:eastAsia="Times New Roman" w:hAnsi="Arial" w:cs="Arial"/>
          <w:sz w:val="24"/>
          <w:szCs w:val="24"/>
          <w:lang w:eastAsia="tr-TR"/>
        </w:rPr>
        <w:t>(Halide Edip Adıvar)</w:t>
      </w:r>
    </w:p>
    <w:p w:rsidR="00702556" w:rsidRPr="0092224A" w:rsidRDefault="00702556" w:rsidP="00702556">
      <w:pPr>
        <w:shd w:val="clear" w:color="auto" w:fill="FFFFFF"/>
        <w:spacing w:before="80" w:after="100" w:afterAutospacing="1" w:line="299"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Köyde kim çaresiz kalırsa, kimin işi bozulursa İstanbul yolunu tutar. </w:t>
      </w:r>
      <w:r w:rsidRPr="0092224A">
        <w:rPr>
          <w:rFonts w:ascii="Arial" w:eastAsia="Times New Roman" w:hAnsi="Arial" w:cs="Arial"/>
          <w:sz w:val="24"/>
          <w:szCs w:val="24"/>
          <w:lang w:eastAsia="tr-TR"/>
        </w:rPr>
        <w:t>(Ömer Seyfettin)</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2. </w:t>
      </w:r>
      <w:r w:rsidRPr="0092224A">
        <w:rPr>
          <w:rFonts w:ascii="Arial" w:eastAsia="Times New Roman" w:hAnsi="Arial" w:cs="Arial"/>
          <w:sz w:val="24"/>
          <w:szCs w:val="24"/>
          <w:lang w:eastAsia="tr-TR"/>
        </w:rPr>
        <w:t>Sıralı cümleleri birbirinden ayırmak için konur: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Umduk, bekledik, düşündük.</w:t>
      </w:r>
      <w:r w:rsidRPr="0092224A">
        <w:rPr>
          <w:rFonts w:ascii="Arial" w:eastAsia="Times New Roman" w:hAnsi="Arial" w:cs="Arial"/>
          <w:sz w:val="24"/>
          <w:szCs w:val="24"/>
          <w:lang w:eastAsia="tr-TR"/>
        </w:rPr>
        <w:t> (Yakup Kadri Karaosmanoğlu)</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3. </w:t>
      </w:r>
      <w:r w:rsidRPr="0092224A">
        <w:rPr>
          <w:rFonts w:ascii="Arial" w:eastAsia="Times New Roman" w:hAnsi="Arial" w:cs="Arial"/>
          <w:sz w:val="24"/>
          <w:szCs w:val="24"/>
          <w:lang w:eastAsia="tr-TR"/>
        </w:rPr>
        <w:t>Uzun cümlelerde yüklemden uzak düşmüş olan özneyi belirtmek için konur: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Saniye Hanımefendi, merdivenlerde oğlunun ayak seslerini duyar duymaz, hasretlisini karşılamaya atılan bir genç kadın gibi koltuğundan fırlamış ve ona kapıyı kendi eliyle açmaya gelmişti. </w:t>
      </w:r>
      <w:r w:rsidRPr="0092224A">
        <w:rPr>
          <w:rFonts w:ascii="Arial" w:eastAsia="Times New Roman" w:hAnsi="Arial" w:cs="Arial"/>
          <w:sz w:val="24"/>
          <w:szCs w:val="24"/>
          <w:lang w:eastAsia="tr-TR"/>
        </w:rPr>
        <w:t>(Yakup Kadri Karaosmanoğlu)</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4. </w:t>
      </w:r>
      <w:r w:rsidRPr="0092224A">
        <w:rPr>
          <w:rFonts w:ascii="Arial" w:eastAsia="Times New Roman" w:hAnsi="Arial" w:cs="Arial"/>
          <w:sz w:val="24"/>
          <w:szCs w:val="24"/>
          <w:lang w:eastAsia="tr-TR"/>
        </w:rPr>
        <w:t>Cümle içinde ara sözleri veya ara cümleleri ayırmak için ara sözlerin veya ara cümlelerin başına ve sonuna konur:</w:t>
      </w:r>
    </w:p>
    <w:p w:rsidR="00702556" w:rsidRPr="0092224A"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92224A">
        <w:rPr>
          <w:rFonts w:ascii="Arial" w:eastAsia="Times New Roman" w:hAnsi="Arial" w:cs="Arial"/>
          <w:sz w:val="24"/>
          <w:szCs w:val="24"/>
          <w:lang w:eastAsia="tr-TR"/>
        </w:rPr>
        <w:t>       </w:t>
      </w:r>
      <w:r w:rsidRPr="0092224A">
        <w:rPr>
          <w:rFonts w:ascii="Arial" w:eastAsia="Times New Roman" w:hAnsi="Arial" w:cs="Arial"/>
          <w:i/>
          <w:iCs/>
          <w:sz w:val="24"/>
          <w:szCs w:val="24"/>
          <w:lang w:eastAsia="tr-TR"/>
        </w:rPr>
        <w:t>Zemin bu kadar koyu bir kırmızıya dönüşünce, bir an için de olsa, belirginliğini yitiriverdi sivilceleri</w:t>
      </w:r>
      <w:r w:rsidRPr="0092224A">
        <w:rPr>
          <w:rFonts w:ascii="Arial" w:eastAsia="Times New Roman" w:hAnsi="Arial" w:cs="Arial"/>
          <w:sz w:val="24"/>
          <w:szCs w:val="24"/>
          <w:lang w:eastAsia="tr-TR"/>
        </w:rPr>
        <w:t>. (Elif Şafak)</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Şimdi, efendiler, müsaade buyurursanız, size bir sual sorayım. </w:t>
      </w:r>
      <w:r w:rsidRPr="0092224A">
        <w:rPr>
          <w:rFonts w:ascii="Arial" w:eastAsia="Times New Roman" w:hAnsi="Arial" w:cs="Arial"/>
          <w:sz w:val="24"/>
          <w:szCs w:val="24"/>
          <w:lang w:eastAsia="tr-TR"/>
        </w:rPr>
        <w:t>(Atatürk)</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5. </w:t>
      </w:r>
      <w:r w:rsidRPr="0092224A">
        <w:rPr>
          <w:rFonts w:ascii="Arial" w:eastAsia="Times New Roman" w:hAnsi="Arial" w:cs="Arial"/>
          <w:sz w:val="24"/>
          <w:szCs w:val="24"/>
          <w:lang w:eastAsia="tr-TR"/>
        </w:rPr>
        <w:t>Anlama güç kazandırmak için tekrarlanan kelimeler arasına ko</w:t>
      </w:r>
      <w:r w:rsidRPr="0092224A">
        <w:rPr>
          <w:rFonts w:ascii="Arial" w:eastAsia="Times New Roman" w:hAnsi="Arial" w:cs="Arial"/>
          <w:sz w:val="24"/>
          <w:szCs w:val="24"/>
          <w:lang w:eastAsia="tr-TR"/>
        </w:rPr>
        <w:softHyphen/>
        <w:t>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Akşam, yine akşam, yine akşam,</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Göllerde bu dem bir kamış olsam!</w:t>
      </w:r>
      <w:r w:rsidRPr="0092224A">
        <w:rPr>
          <w:rFonts w:ascii="Arial" w:eastAsia="Times New Roman" w:hAnsi="Arial" w:cs="Arial"/>
          <w:sz w:val="24"/>
          <w:szCs w:val="24"/>
          <w:lang w:eastAsia="tr-TR"/>
        </w:rPr>
        <w:t> (Ahmet Haşim)</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6. </w:t>
      </w:r>
      <w:r w:rsidRPr="0092224A">
        <w:rPr>
          <w:rFonts w:ascii="Arial" w:eastAsia="Times New Roman" w:hAnsi="Arial" w:cs="Arial"/>
          <w:sz w:val="24"/>
          <w:szCs w:val="24"/>
          <w:lang w:eastAsia="tr-TR"/>
        </w:rPr>
        <w:t>Tırnak içinde olmayan alıntı cümlelerinden sonra konur: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Adana’ya yarın gideceğim, dedi.</w:t>
      </w:r>
    </w:p>
    <w:p w:rsidR="00702556" w:rsidRPr="0092224A"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       Aç karnına sigara içmekle hiç de iyi etmiyorsun, dedi.</w:t>
      </w:r>
      <w:r w:rsidRPr="0092224A">
        <w:rPr>
          <w:rFonts w:ascii="Arial" w:eastAsia="Times New Roman" w:hAnsi="Arial" w:cs="Arial"/>
          <w:sz w:val="24"/>
          <w:szCs w:val="24"/>
          <w:lang w:eastAsia="tr-TR"/>
        </w:rPr>
        <w:t> (Necati Cumalı)</w:t>
      </w:r>
    </w:p>
    <w:p w:rsidR="00702556" w:rsidRPr="0092224A" w:rsidRDefault="00702556" w:rsidP="00702556">
      <w:pPr>
        <w:shd w:val="clear" w:color="auto" w:fill="FFFFFF"/>
        <w:spacing w:before="80" w:after="100" w:afterAutospacing="1" w:line="299" w:lineRule="atLeast"/>
        <w:ind w:firstLine="426"/>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7. </w:t>
      </w:r>
      <w:r w:rsidRPr="0092224A">
        <w:rPr>
          <w:rFonts w:ascii="Arial" w:eastAsia="Times New Roman" w:hAnsi="Arial" w:cs="Arial"/>
          <w:sz w:val="24"/>
          <w:szCs w:val="24"/>
          <w:lang w:eastAsia="tr-TR"/>
        </w:rPr>
        <w:t>Konuşma çizgisinden sonraki alıntı cümlesinin bitimine konur:</w:t>
      </w:r>
    </w:p>
    <w:p w:rsidR="00702556" w:rsidRPr="0092224A"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92224A">
        <w:rPr>
          <w:rFonts w:ascii="Arial" w:eastAsia="Times New Roman" w:hAnsi="Arial" w:cs="Arial"/>
          <w:sz w:val="24"/>
          <w:szCs w:val="24"/>
          <w:lang w:eastAsia="tr-TR"/>
        </w:rPr>
        <w:t>       – Bu akşam Datça’ya gidiyor musunuz, diye sordu.</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lastRenderedPageBreak/>
        <w:t>8</w:t>
      </w:r>
      <w:r w:rsidRPr="0092224A">
        <w:rPr>
          <w:rFonts w:ascii="Arial" w:eastAsia="Times New Roman" w:hAnsi="Arial" w:cs="Arial"/>
          <w:b/>
          <w:bCs/>
          <w:i/>
          <w:iCs/>
          <w:sz w:val="24"/>
          <w:szCs w:val="24"/>
          <w:lang w:eastAsia="tr-TR"/>
        </w:rPr>
        <w:t>. </w:t>
      </w:r>
      <w:r w:rsidRPr="0092224A">
        <w:rPr>
          <w:rFonts w:ascii="Arial" w:eastAsia="Times New Roman" w:hAnsi="Arial" w:cs="Arial"/>
          <w:sz w:val="24"/>
          <w:szCs w:val="24"/>
          <w:lang w:eastAsia="tr-TR"/>
        </w:rPr>
        <w:t>Edebî eserlerde konuşma bölümünden önceki ifadenin sonuna konur:</w:t>
      </w:r>
    </w:p>
    <w:p w:rsidR="00702556" w:rsidRPr="0092224A" w:rsidRDefault="00702556" w:rsidP="00702556">
      <w:pPr>
        <w:shd w:val="clear" w:color="auto" w:fill="FFFFFF"/>
        <w:spacing w:before="80" w:after="0" w:line="240" w:lineRule="atLeast"/>
        <w:ind w:left="425"/>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Bahçe kapısını açtı. Sermet Bey’e,</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 Bu anahtar köşkü de açar, dedi. </w:t>
      </w:r>
      <w:r w:rsidRPr="0092224A">
        <w:rPr>
          <w:rFonts w:ascii="Arial" w:eastAsia="Times New Roman" w:hAnsi="Arial" w:cs="Arial"/>
          <w:sz w:val="24"/>
          <w:szCs w:val="24"/>
          <w:lang w:eastAsia="tr-TR"/>
        </w:rPr>
        <w:t>(Ömer Seyfettin)</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9. </w:t>
      </w:r>
      <w:r w:rsidRPr="0092224A">
        <w:rPr>
          <w:rFonts w:ascii="Arial" w:eastAsia="Times New Roman" w:hAnsi="Arial" w:cs="Arial"/>
          <w:sz w:val="24"/>
          <w:szCs w:val="24"/>
          <w:lang w:eastAsia="tr-TR"/>
        </w:rPr>
        <w:t>Kendisinden sonraki cümleye bağlı olarak ret, kabul ve teşvik bil</w:t>
      </w:r>
      <w:r w:rsidRPr="0092224A">
        <w:rPr>
          <w:rFonts w:ascii="Arial" w:eastAsia="Times New Roman" w:hAnsi="Arial" w:cs="Arial"/>
          <w:sz w:val="24"/>
          <w:szCs w:val="24"/>
          <w:lang w:eastAsia="tr-TR"/>
        </w:rPr>
        <w:softHyphen/>
        <w:t>diren</w:t>
      </w:r>
      <w:r w:rsidRPr="0092224A">
        <w:rPr>
          <w:rFonts w:ascii="Arial" w:eastAsia="Times New Roman" w:hAnsi="Arial" w:cs="Arial"/>
          <w:i/>
          <w:iCs/>
          <w:sz w:val="24"/>
          <w:szCs w:val="24"/>
          <w:lang w:eastAsia="tr-TR"/>
        </w:rPr>
        <w:t> hayır, yok, evet, peki, pekâlâ, tamam, olur, hayhay, başüstüne, öyle, haydi, elbette </w:t>
      </w:r>
      <w:r w:rsidRPr="0092224A">
        <w:rPr>
          <w:rFonts w:ascii="Arial" w:eastAsia="Times New Roman" w:hAnsi="Arial" w:cs="Arial"/>
          <w:sz w:val="24"/>
          <w:szCs w:val="24"/>
          <w:lang w:eastAsia="tr-TR"/>
        </w:rPr>
        <w:t>gibi kelimelerden sonra konur</w:t>
      </w:r>
      <w:r w:rsidRPr="0092224A">
        <w:rPr>
          <w:rFonts w:ascii="Arial" w:eastAsia="Times New Roman" w:hAnsi="Arial" w:cs="Arial"/>
          <w:i/>
          <w:iCs/>
          <w:sz w:val="24"/>
          <w:szCs w:val="24"/>
          <w:lang w:eastAsia="tr-TR"/>
        </w:rPr>
        <w:t>: Peki, gideriz. Olur, ben de size katılırım. Hayhay, memnun oluruz. Haydi, geç kalıyoruz.</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10. </w:t>
      </w:r>
      <w:r w:rsidRPr="0092224A">
        <w:rPr>
          <w:rFonts w:ascii="Arial" w:eastAsia="Times New Roman" w:hAnsi="Arial" w:cs="Arial"/>
          <w:sz w:val="24"/>
          <w:szCs w:val="24"/>
          <w:lang w:eastAsia="tr-TR"/>
        </w:rPr>
        <w:t>Bir kelimenin kendisinden sonra gelen kelime veya kelime grup</w:t>
      </w:r>
      <w:r w:rsidRPr="0092224A">
        <w:rPr>
          <w:rFonts w:ascii="Arial" w:eastAsia="Times New Roman" w:hAnsi="Arial" w:cs="Arial"/>
          <w:sz w:val="24"/>
          <w:szCs w:val="24"/>
          <w:lang w:eastAsia="tr-TR"/>
        </w:rPr>
        <w:softHyphen/>
        <w:t>larıyla yapı ve anlam bakımından bağlantısı olmadığını göstermek ve anlam karışıklığını önlemek için kullanılır: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Bu gece, eğlenceleri içlerine sinmedi.</w:t>
      </w:r>
      <w:r w:rsidRPr="0092224A">
        <w:rPr>
          <w:rFonts w:ascii="Arial" w:eastAsia="Times New Roman" w:hAnsi="Arial" w:cs="Arial"/>
          <w:sz w:val="24"/>
          <w:szCs w:val="24"/>
          <w:lang w:eastAsia="tr-TR"/>
        </w:rPr>
        <w:t> (Reşat Nuri Güntekin)</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11. </w:t>
      </w:r>
      <w:r w:rsidRPr="0092224A">
        <w:rPr>
          <w:rFonts w:ascii="Arial" w:eastAsia="Times New Roman" w:hAnsi="Arial" w:cs="Arial"/>
          <w:sz w:val="24"/>
          <w:szCs w:val="24"/>
          <w:lang w:eastAsia="tr-TR"/>
        </w:rPr>
        <w:t>Hitap için kullanılan kelimelerden sonra konur: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Sayın Başkan,</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Sevgili Kardeşim,</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Değerli Arkadaşım,</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12. </w:t>
      </w:r>
      <w:r w:rsidRPr="0092224A">
        <w:rPr>
          <w:rFonts w:ascii="Arial" w:eastAsia="Times New Roman" w:hAnsi="Arial" w:cs="Arial"/>
          <w:sz w:val="24"/>
          <w:szCs w:val="24"/>
          <w:lang w:eastAsia="tr-TR"/>
        </w:rPr>
        <w:t>Sayıların yazılışında kesirleri ayırmak için kullanılır: </w:t>
      </w:r>
      <w:r w:rsidRPr="0092224A">
        <w:rPr>
          <w:rFonts w:ascii="Arial" w:eastAsia="Times New Roman" w:hAnsi="Arial" w:cs="Arial"/>
          <w:i/>
          <w:iCs/>
          <w:sz w:val="24"/>
          <w:szCs w:val="24"/>
          <w:lang w:eastAsia="tr-TR"/>
        </w:rPr>
        <w:t>38,6 (otuz sekiz tam, onda altı), 0,45 (sıfır tam, yüzde kırk beş)</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13. </w:t>
      </w:r>
      <w:r w:rsidRPr="0092224A">
        <w:rPr>
          <w:rFonts w:ascii="Arial" w:eastAsia="Times New Roman" w:hAnsi="Arial" w:cs="Arial"/>
          <w:sz w:val="24"/>
          <w:szCs w:val="24"/>
          <w:lang w:eastAsia="tr-TR"/>
        </w:rPr>
        <w:t>Metin içinde</w:t>
      </w:r>
      <w:r w:rsidRPr="0092224A">
        <w:rPr>
          <w:rFonts w:ascii="Arial" w:eastAsia="Times New Roman" w:hAnsi="Arial" w:cs="Arial"/>
          <w:b/>
          <w:bCs/>
          <w:sz w:val="24"/>
          <w:szCs w:val="24"/>
          <w:lang w:eastAsia="tr-TR"/>
        </w:rPr>
        <w:t> </w:t>
      </w:r>
      <w:r w:rsidRPr="0092224A">
        <w:rPr>
          <w:rFonts w:ascii="Arial" w:eastAsia="Times New Roman" w:hAnsi="Arial" w:cs="Arial"/>
          <w:sz w:val="24"/>
          <w:szCs w:val="24"/>
          <w:lang w:eastAsia="tr-TR"/>
        </w:rPr>
        <w:t>art arda gelen zarf-fiil eki almış kelimelerden sonra konur: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 xml:space="preserve">Ancak yemekte bir karara varıp, arkadaşına dikkatli </w:t>
      </w:r>
      <w:proofErr w:type="spellStart"/>
      <w:r w:rsidRPr="0092224A">
        <w:rPr>
          <w:rFonts w:ascii="Arial" w:eastAsia="Times New Roman" w:hAnsi="Arial" w:cs="Arial"/>
          <w:i/>
          <w:iCs/>
          <w:sz w:val="24"/>
          <w:szCs w:val="24"/>
          <w:lang w:eastAsia="tr-TR"/>
        </w:rPr>
        <w:t>dikkatli</w:t>
      </w:r>
      <w:proofErr w:type="spellEnd"/>
      <w:r w:rsidRPr="0092224A">
        <w:rPr>
          <w:rFonts w:ascii="Arial" w:eastAsia="Times New Roman" w:hAnsi="Arial" w:cs="Arial"/>
          <w:i/>
          <w:iCs/>
          <w:sz w:val="24"/>
          <w:szCs w:val="24"/>
          <w:lang w:eastAsia="tr-TR"/>
        </w:rPr>
        <w:t xml:space="preserve"> bakarak konuştu.</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UYARI: </w:t>
      </w:r>
      <w:r w:rsidRPr="0092224A">
        <w:rPr>
          <w:rFonts w:ascii="Arial" w:eastAsia="Times New Roman" w:hAnsi="Arial" w:cs="Arial"/>
          <w:sz w:val="24"/>
          <w:szCs w:val="24"/>
          <w:lang w:eastAsia="tr-TR"/>
        </w:rPr>
        <w:t>Metin içinde</w:t>
      </w:r>
      <w:r w:rsidRPr="0092224A">
        <w:rPr>
          <w:rFonts w:ascii="Arial" w:eastAsia="Times New Roman" w:hAnsi="Arial" w:cs="Arial"/>
          <w:b/>
          <w:bCs/>
          <w:sz w:val="24"/>
          <w:szCs w:val="24"/>
          <w:lang w:eastAsia="tr-TR"/>
        </w:rPr>
        <w:t> </w:t>
      </w:r>
      <w:r w:rsidRPr="0092224A">
        <w:rPr>
          <w:rFonts w:ascii="Arial" w:eastAsia="Times New Roman" w:hAnsi="Arial" w:cs="Arial"/>
          <w:sz w:val="24"/>
          <w:szCs w:val="24"/>
          <w:lang w:eastAsia="tr-TR"/>
        </w:rPr>
        <w:t>zarf-fiil eki almış kelimelerden sonra virgül konmaz:</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Cumaları bahçede buluştukça kıza kendisinin adi bir mektep talebesi olmadığını anlatmaya çalışıyordu.     </w:t>
      </w:r>
      <w:r w:rsidRPr="0092224A">
        <w:rPr>
          <w:rFonts w:ascii="Arial" w:eastAsia="Times New Roman" w:hAnsi="Arial" w:cs="Arial"/>
          <w:sz w:val="24"/>
          <w:szCs w:val="24"/>
          <w:lang w:eastAsia="tr-TR"/>
        </w:rPr>
        <w:t>(Halide Edip Adıvar)</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 xml:space="preserve">Şimdiye dek, ben kendimi bildim bileli kimse </w:t>
      </w:r>
      <w:proofErr w:type="spellStart"/>
      <w:r w:rsidRPr="0092224A">
        <w:rPr>
          <w:rFonts w:ascii="Arial" w:eastAsia="Times New Roman" w:hAnsi="Arial" w:cs="Arial"/>
          <w:i/>
          <w:iCs/>
          <w:sz w:val="24"/>
          <w:szCs w:val="24"/>
          <w:lang w:eastAsia="tr-TR"/>
        </w:rPr>
        <w:t>Değirmenoluk</w:t>
      </w:r>
      <w:proofErr w:type="spellEnd"/>
      <w:r w:rsidRPr="0092224A">
        <w:rPr>
          <w:rFonts w:ascii="Arial" w:eastAsia="Times New Roman" w:hAnsi="Arial" w:cs="Arial"/>
          <w:i/>
          <w:iCs/>
          <w:sz w:val="24"/>
          <w:szCs w:val="24"/>
          <w:lang w:eastAsia="tr-TR"/>
        </w:rPr>
        <w:t xml:space="preserve"> köyünden kaçıp da başka köyde çobanlık, yanaşmalık etmedi. </w:t>
      </w:r>
      <w:r w:rsidRPr="0092224A">
        <w:rPr>
          <w:rFonts w:ascii="Arial" w:eastAsia="Times New Roman" w:hAnsi="Arial" w:cs="Arial"/>
          <w:sz w:val="24"/>
          <w:szCs w:val="24"/>
          <w:lang w:eastAsia="tr-TR"/>
        </w:rPr>
        <w:t>(Yaşar Kemal)</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Meydanlığa varmadan bir iki defa İsmail kendisini gördü mü diye kahveye baktı. </w:t>
      </w:r>
      <w:r w:rsidRPr="0092224A">
        <w:rPr>
          <w:rFonts w:ascii="Arial" w:eastAsia="Times New Roman" w:hAnsi="Arial" w:cs="Arial"/>
          <w:sz w:val="24"/>
          <w:szCs w:val="24"/>
          <w:lang w:eastAsia="tr-TR"/>
        </w:rPr>
        <w:t>(Necati Cumalı)</w:t>
      </w:r>
    </w:p>
    <w:p w:rsidR="00702556" w:rsidRPr="0092224A" w:rsidRDefault="00702556" w:rsidP="00702556">
      <w:pPr>
        <w:shd w:val="clear" w:color="auto" w:fill="FFFFFF"/>
        <w:spacing w:before="80" w:after="100" w:line="299"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14.</w:t>
      </w:r>
      <w:r w:rsidRPr="0092224A">
        <w:rPr>
          <w:rFonts w:ascii="Arial" w:eastAsia="Times New Roman" w:hAnsi="Arial" w:cs="Arial"/>
          <w:sz w:val="24"/>
          <w:szCs w:val="24"/>
          <w:lang w:eastAsia="tr-TR"/>
        </w:rPr>
        <w:t> Özne olarak kullanıldıklarında </w:t>
      </w:r>
      <w:r w:rsidRPr="0092224A">
        <w:rPr>
          <w:rFonts w:ascii="Arial" w:eastAsia="Times New Roman" w:hAnsi="Arial" w:cs="Arial"/>
          <w:i/>
          <w:iCs/>
          <w:sz w:val="24"/>
          <w:szCs w:val="24"/>
          <w:lang w:eastAsia="tr-TR"/>
        </w:rPr>
        <w:t>bu, şu, o</w:t>
      </w:r>
      <w:r w:rsidRPr="0092224A">
        <w:rPr>
          <w:rFonts w:ascii="Arial" w:eastAsia="Times New Roman" w:hAnsi="Arial" w:cs="Arial"/>
          <w:sz w:val="24"/>
          <w:szCs w:val="24"/>
          <w:lang w:eastAsia="tr-TR"/>
        </w:rPr>
        <w:t> zamirlerinden sonra konur:</w:t>
      </w:r>
    </w:p>
    <w:p w:rsidR="00702556" w:rsidRPr="0092224A" w:rsidRDefault="00702556" w:rsidP="00702556">
      <w:pPr>
        <w:shd w:val="clear" w:color="auto" w:fill="FFFFFF"/>
        <w:spacing w:before="80" w:after="100" w:afterAutospacing="1" w:line="299"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Bu, benim gibi yazarlar için hiç kolay olmaz</w:t>
      </w:r>
      <w:r w:rsidRPr="0092224A">
        <w:rPr>
          <w:rFonts w:ascii="Arial" w:eastAsia="Times New Roman" w:hAnsi="Arial" w:cs="Arial"/>
          <w:sz w:val="24"/>
          <w:szCs w:val="24"/>
          <w:lang w:eastAsia="tr-TR"/>
        </w:rPr>
        <w:t>.</w:t>
      </w:r>
    </w:p>
    <w:p w:rsidR="00702556" w:rsidRPr="0092224A" w:rsidRDefault="00702556" w:rsidP="00702556">
      <w:pPr>
        <w:shd w:val="clear" w:color="auto" w:fill="FFFFFF"/>
        <w:spacing w:before="80" w:after="100" w:afterAutospacing="1" w:line="299" w:lineRule="atLeast"/>
        <w:ind w:firstLine="397"/>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O, eski defterleri çoktan kapatmış, Osmanlıya kucağını açmıştı. </w:t>
      </w:r>
      <w:r w:rsidRPr="0092224A">
        <w:rPr>
          <w:rFonts w:ascii="Arial" w:eastAsia="Times New Roman" w:hAnsi="Arial" w:cs="Arial"/>
          <w:sz w:val="24"/>
          <w:szCs w:val="24"/>
          <w:lang w:eastAsia="tr-TR"/>
        </w:rPr>
        <w:t>(Tarık Buğra)</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15. </w:t>
      </w:r>
      <w:r w:rsidRPr="0092224A">
        <w:rPr>
          <w:rFonts w:ascii="Arial" w:eastAsia="Times New Roman" w:hAnsi="Arial" w:cs="Arial"/>
          <w:sz w:val="24"/>
          <w:szCs w:val="24"/>
          <w:lang w:eastAsia="tr-TR"/>
        </w:rPr>
        <w:t>Kitap, dergi vb.nin künyelerinde yazar, eser, basımevi vb. maddelerden sonra konur: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sz w:val="24"/>
          <w:szCs w:val="24"/>
          <w:lang w:eastAsia="tr-TR"/>
        </w:rPr>
        <w:lastRenderedPageBreak/>
        <w:t>Falih Rıfkı ATAY,</w:t>
      </w:r>
      <w:r w:rsidRPr="0092224A">
        <w:rPr>
          <w:rFonts w:ascii="Arial" w:eastAsia="Times New Roman" w:hAnsi="Arial" w:cs="Arial"/>
          <w:i/>
          <w:iCs/>
          <w:sz w:val="24"/>
          <w:szCs w:val="24"/>
          <w:lang w:eastAsia="tr-TR"/>
        </w:rPr>
        <w:t> Tuna Kıyıları, </w:t>
      </w:r>
      <w:r w:rsidRPr="0092224A">
        <w:rPr>
          <w:rFonts w:ascii="Arial" w:eastAsia="Times New Roman" w:hAnsi="Arial" w:cs="Arial"/>
          <w:sz w:val="24"/>
          <w:szCs w:val="24"/>
          <w:lang w:eastAsia="tr-TR"/>
        </w:rPr>
        <w:t xml:space="preserve">Remzi </w:t>
      </w:r>
      <w:proofErr w:type="spellStart"/>
      <w:r w:rsidRPr="0092224A">
        <w:rPr>
          <w:rFonts w:ascii="Arial" w:eastAsia="Times New Roman" w:hAnsi="Arial" w:cs="Arial"/>
          <w:sz w:val="24"/>
          <w:szCs w:val="24"/>
          <w:lang w:eastAsia="tr-TR"/>
        </w:rPr>
        <w:t>Kitabevi</w:t>
      </w:r>
      <w:proofErr w:type="spellEnd"/>
      <w:r w:rsidRPr="0092224A">
        <w:rPr>
          <w:rFonts w:ascii="Arial" w:eastAsia="Times New Roman" w:hAnsi="Arial" w:cs="Arial"/>
          <w:sz w:val="24"/>
          <w:szCs w:val="24"/>
          <w:lang w:eastAsia="tr-TR"/>
        </w:rPr>
        <w:t>, İstanbul, 1938</w:t>
      </w:r>
      <w:r w:rsidRPr="0092224A">
        <w:rPr>
          <w:rFonts w:ascii="Arial" w:eastAsia="Times New Roman" w:hAnsi="Arial" w:cs="Arial"/>
          <w:i/>
          <w:iCs/>
          <w:sz w:val="24"/>
          <w:szCs w:val="24"/>
          <w:lang w:eastAsia="tr-TR"/>
        </w:rPr>
        <w:t>.</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sz w:val="24"/>
          <w:szCs w:val="24"/>
          <w:lang w:eastAsia="tr-TR"/>
        </w:rPr>
        <w:t>Yazarın soyadı önce yazılmışsa soyadından sonra da virgül konur:</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sz w:val="24"/>
          <w:szCs w:val="24"/>
          <w:lang w:eastAsia="tr-TR"/>
        </w:rPr>
        <w:t>ERGİN, Muharrem, </w:t>
      </w:r>
      <w:r w:rsidRPr="0092224A">
        <w:rPr>
          <w:rFonts w:ascii="Arial" w:eastAsia="Times New Roman" w:hAnsi="Arial" w:cs="Arial"/>
          <w:i/>
          <w:iCs/>
          <w:sz w:val="24"/>
          <w:szCs w:val="24"/>
          <w:lang w:eastAsia="tr-TR"/>
        </w:rPr>
        <w:t>Dede Korkut Kitabı,</w:t>
      </w:r>
      <w:r w:rsidRPr="0092224A">
        <w:rPr>
          <w:rFonts w:ascii="Arial" w:eastAsia="Times New Roman" w:hAnsi="Arial" w:cs="Arial"/>
          <w:sz w:val="24"/>
          <w:szCs w:val="24"/>
          <w:lang w:eastAsia="tr-TR"/>
        </w:rPr>
        <w:t> Ankara, 1958.</w:t>
      </w:r>
    </w:p>
    <w:p w:rsidR="00702556" w:rsidRPr="0092224A"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UYARI: </w:t>
      </w:r>
      <w:r w:rsidRPr="0092224A">
        <w:rPr>
          <w:rFonts w:ascii="Arial" w:eastAsia="Times New Roman" w:hAnsi="Arial" w:cs="Arial"/>
          <w:sz w:val="24"/>
          <w:szCs w:val="24"/>
          <w:lang w:eastAsia="tr-TR"/>
        </w:rPr>
        <w:t>Metin içinde </w:t>
      </w:r>
      <w:r w:rsidRPr="0092224A">
        <w:rPr>
          <w:rFonts w:ascii="Arial" w:eastAsia="Times New Roman" w:hAnsi="Arial" w:cs="Arial"/>
          <w:i/>
          <w:iCs/>
          <w:sz w:val="24"/>
          <w:szCs w:val="24"/>
          <w:lang w:eastAsia="tr-TR"/>
        </w:rPr>
        <w:t>ve, veya, yahut, ya ... ya</w:t>
      </w:r>
      <w:r w:rsidRPr="0092224A">
        <w:rPr>
          <w:rFonts w:ascii="Arial" w:eastAsia="Times New Roman" w:hAnsi="Arial" w:cs="Arial"/>
          <w:sz w:val="24"/>
          <w:szCs w:val="24"/>
          <w:lang w:eastAsia="tr-TR"/>
        </w:rPr>
        <w:t> bağlaçlarından önce de sonra da virgül konmaz:</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UYARI: </w:t>
      </w:r>
      <w:r w:rsidRPr="0092224A">
        <w:rPr>
          <w:rFonts w:ascii="Arial" w:eastAsia="Times New Roman" w:hAnsi="Arial" w:cs="Arial"/>
          <w:sz w:val="24"/>
          <w:szCs w:val="24"/>
          <w:lang w:eastAsia="tr-TR"/>
        </w:rPr>
        <w:t>Tekrarlı bağlaçlardan önce ve sonra virgül konmaz:</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Hem gider hem ağlar.</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Ya bu deveyi gütmeli ya bu diyardan gitmeli.</w:t>
      </w:r>
      <w:r w:rsidRPr="0092224A">
        <w:rPr>
          <w:rFonts w:ascii="Arial" w:eastAsia="Times New Roman" w:hAnsi="Arial" w:cs="Arial"/>
          <w:sz w:val="24"/>
          <w:szCs w:val="24"/>
          <w:lang w:eastAsia="tr-TR"/>
        </w:rPr>
        <w:t> (Atasözü)</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UYARI:</w:t>
      </w:r>
      <w:r w:rsidRPr="0092224A">
        <w:rPr>
          <w:rFonts w:ascii="Arial" w:eastAsia="Times New Roman" w:hAnsi="Arial" w:cs="Arial"/>
          <w:sz w:val="24"/>
          <w:szCs w:val="24"/>
          <w:lang w:eastAsia="tr-TR"/>
        </w:rPr>
        <w:t> Cümlede pekiştirme ve bağlama görevinde kullanılan </w:t>
      </w:r>
      <w:r w:rsidRPr="0092224A">
        <w:rPr>
          <w:rFonts w:ascii="Arial" w:eastAsia="Times New Roman" w:hAnsi="Arial" w:cs="Arial"/>
          <w:i/>
          <w:iCs/>
          <w:sz w:val="24"/>
          <w:szCs w:val="24"/>
          <w:lang w:eastAsia="tr-TR"/>
        </w:rPr>
        <w:t>da / de</w:t>
      </w:r>
      <w:r w:rsidRPr="0092224A">
        <w:rPr>
          <w:rFonts w:ascii="Arial" w:eastAsia="Times New Roman" w:hAnsi="Arial" w:cs="Arial"/>
          <w:sz w:val="24"/>
          <w:szCs w:val="24"/>
          <w:lang w:eastAsia="tr-TR"/>
        </w:rPr>
        <w:t> bağlacından sonra virgül konmaz:</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İmlamız lisanımız düzelince, lisanımız da kafamız düzelince düzele</w:t>
      </w:r>
      <w:r w:rsidRPr="0092224A">
        <w:rPr>
          <w:rFonts w:ascii="Arial" w:eastAsia="Times New Roman" w:hAnsi="Arial" w:cs="Arial"/>
          <w:i/>
          <w:iCs/>
          <w:sz w:val="24"/>
          <w:szCs w:val="24"/>
          <w:lang w:eastAsia="tr-TR"/>
        </w:rPr>
        <w:softHyphen/>
        <w:t>cek çünkü o da ancak onlar kadar bozuktur, fazla değil!     </w:t>
      </w:r>
      <w:r w:rsidRPr="0092224A">
        <w:rPr>
          <w:rFonts w:ascii="Arial" w:eastAsia="Times New Roman" w:hAnsi="Arial" w:cs="Arial"/>
          <w:sz w:val="24"/>
          <w:szCs w:val="24"/>
          <w:lang w:eastAsia="tr-TR"/>
        </w:rPr>
        <w:t>(Yahya Kemal Beyatlı)</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UYARI: </w:t>
      </w:r>
      <w:r w:rsidRPr="0092224A">
        <w:rPr>
          <w:rFonts w:ascii="Arial" w:eastAsia="Times New Roman" w:hAnsi="Arial" w:cs="Arial"/>
          <w:sz w:val="24"/>
          <w:szCs w:val="24"/>
          <w:lang w:eastAsia="tr-TR"/>
        </w:rPr>
        <w:t>Metin içinde </w:t>
      </w:r>
      <w:r w:rsidRPr="0092224A">
        <w:rPr>
          <w:rFonts w:ascii="Arial" w:eastAsia="Times New Roman" w:hAnsi="Arial" w:cs="Arial"/>
          <w:i/>
          <w:iCs/>
          <w:sz w:val="24"/>
          <w:szCs w:val="24"/>
          <w:lang w:eastAsia="tr-TR"/>
        </w:rPr>
        <w:t>-</w:t>
      </w:r>
      <w:proofErr w:type="spellStart"/>
      <w:r w:rsidRPr="0092224A">
        <w:rPr>
          <w:rFonts w:ascii="Arial" w:eastAsia="Times New Roman" w:hAnsi="Arial" w:cs="Arial"/>
          <w:i/>
          <w:iCs/>
          <w:sz w:val="24"/>
          <w:szCs w:val="24"/>
          <w:lang w:eastAsia="tr-TR"/>
        </w:rPr>
        <w:t>ınca</w:t>
      </w:r>
      <w:proofErr w:type="spellEnd"/>
      <w:r w:rsidRPr="0092224A">
        <w:rPr>
          <w:rFonts w:ascii="Arial" w:eastAsia="Times New Roman" w:hAnsi="Arial" w:cs="Arial"/>
          <w:i/>
          <w:iCs/>
          <w:sz w:val="24"/>
          <w:szCs w:val="24"/>
          <w:lang w:eastAsia="tr-TR"/>
        </w:rPr>
        <w:t xml:space="preserve"> / -ince </w:t>
      </w:r>
      <w:r w:rsidRPr="0092224A">
        <w:rPr>
          <w:rFonts w:ascii="Arial" w:eastAsia="Times New Roman" w:hAnsi="Arial" w:cs="Arial"/>
          <w:sz w:val="24"/>
          <w:szCs w:val="24"/>
          <w:lang w:eastAsia="tr-TR"/>
        </w:rPr>
        <w:t>anlamıyla zarf-fiil görevinde kulla</w:t>
      </w:r>
      <w:r w:rsidRPr="0092224A">
        <w:rPr>
          <w:rFonts w:ascii="Arial" w:eastAsia="Times New Roman" w:hAnsi="Arial" w:cs="Arial"/>
          <w:sz w:val="24"/>
          <w:szCs w:val="24"/>
          <w:lang w:eastAsia="tr-TR"/>
        </w:rPr>
        <w:softHyphen/>
        <w:t>nılan </w:t>
      </w:r>
      <w:r w:rsidRPr="0092224A">
        <w:rPr>
          <w:rFonts w:ascii="Arial" w:eastAsia="Times New Roman" w:hAnsi="Arial" w:cs="Arial"/>
          <w:i/>
          <w:iCs/>
          <w:sz w:val="24"/>
          <w:szCs w:val="24"/>
          <w:lang w:eastAsia="tr-TR"/>
        </w:rPr>
        <w:t>mı / mi </w:t>
      </w:r>
      <w:r w:rsidRPr="0092224A">
        <w:rPr>
          <w:rFonts w:ascii="Arial" w:eastAsia="Times New Roman" w:hAnsi="Arial" w:cs="Arial"/>
          <w:sz w:val="24"/>
          <w:szCs w:val="24"/>
          <w:lang w:eastAsia="tr-TR"/>
        </w:rPr>
        <w:t>ekinden sonra virgül konmaz:</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i/>
          <w:iCs/>
          <w:sz w:val="24"/>
          <w:szCs w:val="24"/>
          <w:lang w:eastAsia="tr-TR"/>
        </w:rPr>
        <w:t xml:space="preserve">Ben aç yattım mı kötü </w:t>
      </w:r>
      <w:proofErr w:type="spellStart"/>
      <w:r w:rsidRPr="0092224A">
        <w:rPr>
          <w:rFonts w:ascii="Arial" w:eastAsia="Times New Roman" w:hAnsi="Arial" w:cs="Arial"/>
          <w:i/>
          <w:iCs/>
          <w:sz w:val="24"/>
          <w:szCs w:val="24"/>
          <w:lang w:eastAsia="tr-TR"/>
        </w:rPr>
        <w:t>kötü</w:t>
      </w:r>
      <w:proofErr w:type="spellEnd"/>
      <w:r w:rsidRPr="0092224A">
        <w:rPr>
          <w:rFonts w:ascii="Arial" w:eastAsia="Times New Roman" w:hAnsi="Arial" w:cs="Arial"/>
          <w:i/>
          <w:iCs/>
          <w:sz w:val="24"/>
          <w:szCs w:val="24"/>
          <w:lang w:eastAsia="tr-TR"/>
        </w:rPr>
        <w:t xml:space="preserve"> rüyalar görürüm nedense. </w:t>
      </w:r>
      <w:r w:rsidRPr="0092224A">
        <w:rPr>
          <w:rFonts w:ascii="Arial" w:eastAsia="Times New Roman" w:hAnsi="Arial" w:cs="Arial"/>
          <w:sz w:val="24"/>
          <w:szCs w:val="24"/>
          <w:lang w:eastAsia="tr-TR"/>
        </w:rPr>
        <w:t>(Orhan Kemal)</w:t>
      </w:r>
    </w:p>
    <w:p w:rsidR="00702556" w:rsidRPr="0092224A"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92224A">
        <w:rPr>
          <w:rFonts w:ascii="Arial" w:eastAsia="Times New Roman" w:hAnsi="Arial" w:cs="Arial"/>
          <w:b/>
          <w:bCs/>
          <w:sz w:val="24"/>
          <w:szCs w:val="24"/>
          <w:lang w:eastAsia="tr-TR"/>
        </w:rPr>
        <w:t>UYARI: </w:t>
      </w:r>
      <w:r w:rsidRPr="0092224A">
        <w:rPr>
          <w:rFonts w:ascii="Arial" w:eastAsia="Times New Roman" w:hAnsi="Arial" w:cs="Arial"/>
          <w:sz w:val="24"/>
          <w:szCs w:val="24"/>
          <w:lang w:eastAsia="tr-TR"/>
        </w:rPr>
        <w:t>Şart ekinden</w:t>
      </w:r>
      <w:r>
        <w:rPr>
          <w:rFonts w:ascii="Arial" w:eastAsia="Times New Roman" w:hAnsi="Arial" w:cs="Arial"/>
          <w:sz w:val="24"/>
          <w:szCs w:val="24"/>
          <w:lang w:eastAsia="tr-TR"/>
        </w:rPr>
        <w:t>(-</w:t>
      </w:r>
      <w:proofErr w:type="spellStart"/>
      <w:r>
        <w:rPr>
          <w:rFonts w:ascii="Arial" w:eastAsia="Times New Roman" w:hAnsi="Arial" w:cs="Arial"/>
          <w:sz w:val="24"/>
          <w:szCs w:val="24"/>
          <w:lang w:eastAsia="tr-TR"/>
        </w:rPr>
        <w:t>sa</w:t>
      </w:r>
      <w:proofErr w:type="spellEnd"/>
      <w:r>
        <w:rPr>
          <w:rFonts w:ascii="Arial" w:eastAsia="Times New Roman" w:hAnsi="Arial" w:cs="Arial"/>
          <w:sz w:val="24"/>
          <w:szCs w:val="24"/>
          <w:lang w:eastAsia="tr-TR"/>
        </w:rPr>
        <w:t>, -</w:t>
      </w:r>
      <w:proofErr w:type="spellStart"/>
      <w:r>
        <w:rPr>
          <w:rFonts w:ascii="Arial" w:eastAsia="Times New Roman" w:hAnsi="Arial" w:cs="Arial"/>
          <w:sz w:val="24"/>
          <w:szCs w:val="24"/>
          <w:lang w:eastAsia="tr-TR"/>
        </w:rPr>
        <w:t>se</w:t>
      </w:r>
      <w:proofErr w:type="spellEnd"/>
      <w:r>
        <w:rPr>
          <w:rFonts w:ascii="Arial" w:eastAsia="Times New Roman" w:hAnsi="Arial" w:cs="Arial"/>
          <w:sz w:val="24"/>
          <w:szCs w:val="24"/>
          <w:lang w:eastAsia="tr-TR"/>
        </w:rPr>
        <w:t>)</w:t>
      </w:r>
      <w:r w:rsidRPr="0092224A">
        <w:rPr>
          <w:rFonts w:ascii="Arial" w:eastAsia="Times New Roman" w:hAnsi="Arial" w:cs="Arial"/>
          <w:sz w:val="24"/>
          <w:szCs w:val="24"/>
          <w:lang w:eastAsia="tr-TR"/>
        </w:rPr>
        <w:t xml:space="preserve"> sonra virgül konmaz:</w:t>
      </w:r>
      <w:r>
        <w:rPr>
          <w:rFonts w:ascii="Arial" w:eastAsia="Times New Roman" w:hAnsi="Arial" w:cs="Arial"/>
          <w:sz w:val="24"/>
          <w:szCs w:val="24"/>
          <w:lang w:eastAsia="tr-TR"/>
        </w:rPr>
        <w:t xml:space="preserve"> </w:t>
      </w:r>
      <w:r w:rsidRPr="0092224A">
        <w:rPr>
          <w:rFonts w:ascii="Arial" w:eastAsia="Times New Roman" w:hAnsi="Arial" w:cs="Arial"/>
          <w:i/>
          <w:iCs/>
          <w:sz w:val="24"/>
          <w:szCs w:val="24"/>
          <w:lang w:eastAsia="tr-TR"/>
        </w:rPr>
        <w:t>Gör gözlerinle de aklın yatarsa anlatıver millete. </w:t>
      </w:r>
      <w:r w:rsidRPr="0092224A">
        <w:rPr>
          <w:rFonts w:ascii="Arial" w:eastAsia="Times New Roman" w:hAnsi="Arial" w:cs="Arial"/>
          <w:sz w:val="24"/>
          <w:szCs w:val="24"/>
          <w:lang w:eastAsia="tr-TR"/>
        </w:rPr>
        <w:t>(Tarık Buğra)</w:t>
      </w:r>
    </w:p>
    <w:p w:rsidR="00702556" w:rsidRPr="00040C2E"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040C2E">
        <w:rPr>
          <w:rFonts w:ascii="Arial" w:eastAsia="Times New Roman" w:hAnsi="Arial" w:cs="Arial"/>
          <w:b/>
          <w:bCs/>
          <w:sz w:val="24"/>
          <w:szCs w:val="24"/>
          <w:lang w:eastAsia="tr-TR"/>
        </w:rPr>
        <w:t>Noktalı Virgül ( ; )</w:t>
      </w:r>
    </w:p>
    <w:p w:rsidR="00702556" w:rsidRPr="00040C2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040C2E">
        <w:rPr>
          <w:rFonts w:ascii="Arial" w:eastAsia="Times New Roman" w:hAnsi="Arial" w:cs="Arial"/>
          <w:b/>
          <w:bCs/>
          <w:sz w:val="24"/>
          <w:szCs w:val="24"/>
          <w:lang w:eastAsia="tr-TR"/>
        </w:rPr>
        <w:t>1. </w:t>
      </w:r>
      <w:r w:rsidRPr="00040C2E">
        <w:rPr>
          <w:rFonts w:ascii="Arial" w:eastAsia="Times New Roman" w:hAnsi="Arial" w:cs="Arial"/>
          <w:sz w:val="24"/>
          <w:szCs w:val="24"/>
          <w:lang w:eastAsia="tr-TR"/>
        </w:rPr>
        <w:t>Cümle içinde virgüllerle ayrılmış tür veya takımları birbirinden ayırmak için konur: </w:t>
      </w:r>
      <w:r w:rsidRPr="00040C2E">
        <w:rPr>
          <w:rFonts w:ascii="Arial" w:eastAsia="Times New Roman" w:hAnsi="Arial" w:cs="Arial"/>
          <w:i/>
          <w:iCs/>
          <w:sz w:val="24"/>
          <w:szCs w:val="24"/>
          <w:lang w:eastAsia="tr-TR"/>
        </w:rPr>
        <w:t>Erkek çocuklara Doğan, Tuğrul, Aslan, Orhan; kız çocuklara ise İnci, Çiçek, Gönül, Yonca adları verilir.</w:t>
      </w:r>
    </w:p>
    <w:p w:rsidR="00702556" w:rsidRPr="00040C2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040C2E">
        <w:rPr>
          <w:rFonts w:ascii="Arial" w:eastAsia="Times New Roman" w:hAnsi="Arial" w:cs="Arial"/>
          <w:b/>
          <w:bCs/>
          <w:sz w:val="24"/>
          <w:szCs w:val="24"/>
          <w:lang w:eastAsia="tr-TR"/>
        </w:rPr>
        <w:t>2. </w:t>
      </w:r>
      <w:r>
        <w:rPr>
          <w:rFonts w:ascii="Arial" w:eastAsia="Times New Roman" w:hAnsi="Arial" w:cs="Arial"/>
          <w:sz w:val="24"/>
          <w:szCs w:val="24"/>
          <w:lang w:eastAsia="tr-TR"/>
        </w:rPr>
        <w:t>Öğ</w:t>
      </w:r>
      <w:r w:rsidRPr="00040C2E">
        <w:rPr>
          <w:rFonts w:ascii="Arial" w:eastAsia="Times New Roman" w:hAnsi="Arial" w:cs="Arial"/>
          <w:sz w:val="24"/>
          <w:szCs w:val="24"/>
          <w:lang w:eastAsia="tr-TR"/>
        </w:rPr>
        <w:t>eleri arasında virgül bulunan sıralı cümleleri birbirinden ayır</w:t>
      </w:r>
      <w:r w:rsidRPr="00040C2E">
        <w:rPr>
          <w:rFonts w:ascii="Arial" w:eastAsia="Times New Roman" w:hAnsi="Arial" w:cs="Arial"/>
          <w:sz w:val="24"/>
          <w:szCs w:val="24"/>
          <w:lang w:eastAsia="tr-TR"/>
        </w:rPr>
        <w:softHyphen/>
        <w:t>mak için konur</w:t>
      </w:r>
      <w:r>
        <w:rPr>
          <w:rFonts w:ascii="Arial" w:eastAsia="Times New Roman" w:hAnsi="Arial" w:cs="Arial"/>
          <w:sz w:val="24"/>
          <w:szCs w:val="24"/>
          <w:lang w:eastAsia="tr-TR"/>
        </w:rPr>
        <w:t xml:space="preserve">: </w:t>
      </w:r>
      <w:r w:rsidRPr="00040C2E">
        <w:rPr>
          <w:rFonts w:ascii="Arial" w:eastAsia="Times New Roman" w:hAnsi="Arial" w:cs="Arial"/>
          <w:i/>
          <w:iCs/>
          <w:sz w:val="24"/>
          <w:szCs w:val="24"/>
          <w:lang w:eastAsia="tr-TR"/>
        </w:rPr>
        <w:t>At ölür, meydan kalır; yiğit ölür, şan kalır. </w:t>
      </w:r>
      <w:r w:rsidRPr="00040C2E">
        <w:rPr>
          <w:rFonts w:ascii="Arial" w:eastAsia="Times New Roman" w:hAnsi="Arial" w:cs="Arial"/>
          <w:sz w:val="24"/>
          <w:szCs w:val="24"/>
          <w:lang w:eastAsia="tr-TR"/>
        </w:rPr>
        <w:t>(Atasözü)</w:t>
      </w:r>
    </w:p>
    <w:p w:rsidR="00702556" w:rsidRPr="00040C2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040C2E">
        <w:rPr>
          <w:rFonts w:ascii="Arial" w:eastAsia="Times New Roman" w:hAnsi="Arial" w:cs="Arial"/>
          <w:b/>
          <w:bCs/>
          <w:sz w:val="24"/>
          <w:szCs w:val="24"/>
          <w:lang w:eastAsia="tr-TR"/>
        </w:rPr>
        <w:t>3. </w:t>
      </w:r>
      <w:r>
        <w:rPr>
          <w:rFonts w:ascii="Arial" w:eastAsia="Times New Roman" w:hAnsi="Arial" w:cs="Arial"/>
          <w:sz w:val="24"/>
          <w:szCs w:val="24"/>
          <w:lang w:eastAsia="tr-TR"/>
        </w:rPr>
        <w:t>İkiden fazla eş değer öğ</w:t>
      </w:r>
      <w:r w:rsidRPr="00040C2E">
        <w:rPr>
          <w:rFonts w:ascii="Arial" w:eastAsia="Times New Roman" w:hAnsi="Arial" w:cs="Arial"/>
          <w:sz w:val="24"/>
          <w:szCs w:val="24"/>
          <w:lang w:eastAsia="tr-TR"/>
        </w:rPr>
        <w:t>eler arasında virgül bulunan cümlelerde özneden sonra noktalı virgül konabilir:</w:t>
      </w:r>
    </w:p>
    <w:p w:rsidR="00702556" w:rsidRPr="00040C2E" w:rsidRDefault="00702556" w:rsidP="00702556">
      <w:pPr>
        <w:shd w:val="clear" w:color="auto" w:fill="FFFFFF"/>
        <w:spacing w:before="100" w:beforeAutospacing="1" w:after="100" w:afterAutospacing="1" w:line="299" w:lineRule="atLeast"/>
        <w:ind w:firstLine="397"/>
        <w:jc w:val="both"/>
        <w:rPr>
          <w:rFonts w:ascii="Arial" w:eastAsia="Times New Roman" w:hAnsi="Arial" w:cs="Arial"/>
          <w:sz w:val="24"/>
          <w:szCs w:val="24"/>
          <w:lang w:eastAsia="tr-TR"/>
        </w:rPr>
      </w:pPr>
      <w:r w:rsidRPr="00040C2E">
        <w:rPr>
          <w:rFonts w:ascii="Arial" w:eastAsia="Times New Roman" w:hAnsi="Arial" w:cs="Arial"/>
          <w:i/>
          <w:iCs/>
          <w:sz w:val="24"/>
          <w:szCs w:val="24"/>
          <w:lang w:eastAsia="tr-TR"/>
        </w:rPr>
        <w:t>Yeni usul şiirimiz; zevksiz, köksüz, acemice görünüyordu. </w:t>
      </w:r>
      <w:r w:rsidRPr="00040C2E">
        <w:rPr>
          <w:rFonts w:ascii="Arial" w:eastAsia="Times New Roman" w:hAnsi="Arial" w:cs="Arial"/>
          <w:sz w:val="24"/>
          <w:szCs w:val="24"/>
          <w:lang w:eastAsia="tr-TR"/>
        </w:rPr>
        <w:t>(Yahya Kemal Beyatlı)</w:t>
      </w:r>
    </w:p>
    <w:p w:rsidR="00702556" w:rsidRPr="00AE05EE"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İki Nokta (: )</w:t>
      </w:r>
    </w:p>
    <w:p w:rsidR="00702556" w:rsidRPr="00AE05EE" w:rsidRDefault="00702556" w:rsidP="00702556">
      <w:pPr>
        <w:shd w:val="clear" w:color="auto" w:fill="FFFFFF"/>
        <w:spacing w:before="100" w:beforeAutospacing="1" w:after="100" w:afterAutospacing="1" w:line="299" w:lineRule="atLeast"/>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      1.</w:t>
      </w:r>
      <w:r w:rsidRPr="00AE05EE">
        <w:rPr>
          <w:rFonts w:ascii="Arial" w:eastAsia="Times New Roman" w:hAnsi="Arial" w:cs="Arial"/>
          <w:sz w:val="24"/>
          <w:szCs w:val="24"/>
          <w:lang w:eastAsia="tr-TR"/>
        </w:rPr>
        <w:t>Kendisiyle ilgili örnek verilecek cümlenin sonuna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Millî Edebiyat akımının temsilcilerinden bir kısmını sıralayalım: Ömer Seyfettin, Halide Edip Adıvar, Ziya Gökalp, Mehmet Emin Yurdakul, Ali Canip Yöntem.</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lastRenderedPageBreak/>
        <w:t>2. </w:t>
      </w:r>
      <w:r w:rsidRPr="00AE05EE">
        <w:rPr>
          <w:rFonts w:ascii="Arial" w:eastAsia="Times New Roman" w:hAnsi="Arial" w:cs="Arial"/>
          <w:sz w:val="24"/>
          <w:szCs w:val="24"/>
          <w:lang w:eastAsia="tr-TR"/>
        </w:rPr>
        <w:t>Kendisiyle ilgili açıklama verilecek cümlenin sonuna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Kendimi takdim edeyim: Meclis kâtiplerindenim. </w:t>
      </w:r>
      <w:r w:rsidRPr="00AE05EE">
        <w:rPr>
          <w:rFonts w:ascii="Arial" w:eastAsia="Times New Roman" w:hAnsi="Arial" w:cs="Arial"/>
          <w:sz w:val="24"/>
          <w:szCs w:val="24"/>
          <w:lang w:eastAsia="tr-TR"/>
        </w:rPr>
        <w:t>(Falih Rıfkı Atay)</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3. </w:t>
      </w:r>
      <w:r w:rsidRPr="00AE05EE">
        <w:rPr>
          <w:rFonts w:ascii="Arial" w:eastAsia="Times New Roman" w:hAnsi="Arial" w:cs="Arial"/>
          <w:sz w:val="24"/>
          <w:szCs w:val="24"/>
          <w:lang w:eastAsia="tr-TR"/>
        </w:rPr>
        <w:t>Ses bilgisinde uzun ünlüyü göstermek için kullanılır: </w:t>
      </w:r>
      <w:r w:rsidRPr="00AE05EE">
        <w:rPr>
          <w:rFonts w:ascii="Arial" w:eastAsia="Times New Roman" w:hAnsi="Arial" w:cs="Arial"/>
          <w:i/>
          <w:iCs/>
          <w:sz w:val="24"/>
          <w:szCs w:val="24"/>
          <w:lang w:eastAsia="tr-TR"/>
        </w:rPr>
        <w:t xml:space="preserve">a:ile, </w:t>
      </w:r>
      <w:proofErr w:type="spellStart"/>
      <w:r w:rsidRPr="00AE05EE">
        <w:rPr>
          <w:rFonts w:ascii="Arial" w:eastAsia="Times New Roman" w:hAnsi="Arial" w:cs="Arial"/>
          <w:i/>
          <w:iCs/>
          <w:sz w:val="24"/>
          <w:szCs w:val="24"/>
          <w:lang w:eastAsia="tr-TR"/>
        </w:rPr>
        <w:t>ka</w:t>
      </w:r>
      <w:proofErr w:type="spellEnd"/>
      <w:r w:rsidRPr="00AE05EE">
        <w:rPr>
          <w:rFonts w:ascii="Arial" w:eastAsia="Times New Roman" w:hAnsi="Arial" w:cs="Arial"/>
          <w:i/>
          <w:iCs/>
          <w:sz w:val="24"/>
          <w:szCs w:val="24"/>
          <w:lang w:eastAsia="tr-TR"/>
        </w:rPr>
        <w:t>:</w:t>
      </w:r>
      <w:proofErr w:type="spellStart"/>
      <w:r w:rsidRPr="00AE05EE">
        <w:rPr>
          <w:rFonts w:ascii="Arial" w:eastAsia="Times New Roman" w:hAnsi="Arial" w:cs="Arial"/>
          <w:i/>
          <w:iCs/>
          <w:sz w:val="24"/>
          <w:szCs w:val="24"/>
          <w:lang w:eastAsia="tr-TR"/>
        </w:rPr>
        <w:t>til</w:t>
      </w:r>
      <w:proofErr w:type="spellEnd"/>
      <w:r w:rsidRPr="00AE05EE">
        <w:rPr>
          <w:rFonts w:ascii="Arial" w:eastAsia="Times New Roman" w:hAnsi="Arial" w:cs="Arial"/>
          <w:i/>
          <w:iCs/>
          <w:sz w:val="24"/>
          <w:szCs w:val="24"/>
          <w:lang w:eastAsia="tr-TR"/>
        </w:rPr>
        <w:t>, usu:</w:t>
      </w:r>
      <w:proofErr w:type="spellStart"/>
      <w:r w:rsidRPr="00AE05EE">
        <w:rPr>
          <w:rFonts w:ascii="Arial" w:eastAsia="Times New Roman" w:hAnsi="Arial" w:cs="Arial"/>
          <w:i/>
          <w:iCs/>
          <w:sz w:val="24"/>
          <w:szCs w:val="24"/>
          <w:lang w:eastAsia="tr-TR"/>
        </w:rPr>
        <w:t>le</w:t>
      </w:r>
      <w:proofErr w:type="spellEnd"/>
      <w:r w:rsidRPr="00AE05EE">
        <w:rPr>
          <w:rFonts w:ascii="Arial" w:eastAsia="Times New Roman" w:hAnsi="Arial" w:cs="Arial"/>
          <w:i/>
          <w:iCs/>
          <w:sz w:val="24"/>
          <w:szCs w:val="24"/>
          <w:lang w:eastAsia="tr-TR"/>
        </w:rPr>
        <w:t>, i:cat.</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4. </w:t>
      </w:r>
      <w:r w:rsidRPr="00AE05EE">
        <w:rPr>
          <w:rFonts w:ascii="Arial" w:eastAsia="Times New Roman" w:hAnsi="Arial" w:cs="Arial"/>
          <w:sz w:val="24"/>
          <w:szCs w:val="24"/>
          <w:lang w:eastAsia="tr-TR"/>
        </w:rPr>
        <w:t>Karşılıklı konuşmalarda, konuşan kişiyi belirten sözlerden sonra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5. </w:t>
      </w:r>
      <w:r w:rsidRPr="00AE05EE">
        <w:rPr>
          <w:rFonts w:ascii="Arial" w:eastAsia="Times New Roman" w:hAnsi="Arial" w:cs="Arial"/>
          <w:sz w:val="24"/>
          <w:szCs w:val="24"/>
          <w:lang w:eastAsia="tr-TR"/>
        </w:rPr>
        <w:t>Edebî eserlerde konuşma bölümünden önceki ifadenin sonuna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 Buğdayla arpadan başka ne biter bu topraklarda?</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Ziraatçı sayar: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 Yulaf, pancar, zerzevat, tütün... </w:t>
      </w:r>
      <w:r w:rsidRPr="00AE05EE">
        <w:rPr>
          <w:rFonts w:ascii="Arial" w:eastAsia="Times New Roman" w:hAnsi="Arial" w:cs="Arial"/>
          <w:sz w:val="24"/>
          <w:szCs w:val="24"/>
          <w:lang w:eastAsia="tr-TR"/>
        </w:rPr>
        <w:t>(Falih Rıfkı Atay)</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6. </w:t>
      </w:r>
      <w:r w:rsidRPr="00AE05EE">
        <w:rPr>
          <w:rFonts w:ascii="Arial" w:eastAsia="Times New Roman" w:hAnsi="Arial" w:cs="Arial"/>
          <w:sz w:val="24"/>
          <w:szCs w:val="24"/>
          <w:lang w:eastAsia="tr-TR"/>
        </w:rPr>
        <w:t>Genel Ağ adreslerinde kullanılır: </w:t>
      </w:r>
      <w:hyperlink r:id="rId6" w:history="1">
        <w:r w:rsidRPr="00AE05EE">
          <w:rPr>
            <w:rFonts w:ascii="Arial" w:eastAsia="Times New Roman" w:hAnsi="Arial" w:cs="Arial"/>
            <w:i/>
            <w:iCs/>
            <w:sz w:val="24"/>
            <w:szCs w:val="24"/>
            <w:u w:val="single"/>
            <w:lang w:eastAsia="tr-TR"/>
          </w:rPr>
          <w:t>http://tdk.org.tr</w:t>
        </w:r>
      </w:hyperlink>
    </w:p>
    <w:p w:rsidR="00702556"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7. </w:t>
      </w:r>
      <w:r w:rsidRPr="00AE05EE">
        <w:rPr>
          <w:rFonts w:ascii="Arial" w:eastAsia="Times New Roman" w:hAnsi="Arial" w:cs="Arial"/>
          <w:sz w:val="24"/>
          <w:szCs w:val="24"/>
          <w:lang w:eastAsia="tr-TR"/>
        </w:rPr>
        <w:t>Matematikte bölme işareti olarak kullanılır:</w:t>
      </w:r>
      <w:r w:rsidRPr="00AE05EE">
        <w:rPr>
          <w:rFonts w:ascii="Arial" w:eastAsia="Times New Roman" w:hAnsi="Arial" w:cs="Arial"/>
          <w:i/>
          <w:iCs/>
          <w:sz w:val="24"/>
          <w:szCs w:val="24"/>
          <w:lang w:eastAsia="tr-TR"/>
        </w:rPr>
        <w:t> 56:8=7, 100:2=50 </w:t>
      </w:r>
      <w:r w:rsidRPr="00AE05EE">
        <w:rPr>
          <w:rFonts w:ascii="Arial" w:eastAsia="Times New Roman" w:hAnsi="Arial" w:cs="Arial"/>
          <w:sz w:val="24"/>
          <w:szCs w:val="24"/>
          <w:lang w:eastAsia="tr-TR"/>
        </w:rPr>
        <w:t>vb.</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702556" w:rsidRPr="00AE05EE"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Üç Nokta ( ... )</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1. </w:t>
      </w:r>
      <w:r w:rsidRPr="00AE05EE">
        <w:rPr>
          <w:rFonts w:ascii="Arial" w:eastAsia="Times New Roman" w:hAnsi="Arial" w:cs="Arial"/>
          <w:sz w:val="24"/>
          <w:szCs w:val="24"/>
          <w:lang w:eastAsia="tr-TR"/>
        </w:rPr>
        <w:t>Anlatım olarak tamamlanmamış cümlelerin sonuna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Ne çare ki çirkinliği hemencecik ve herkes tarafından görülüveri</w:t>
      </w:r>
      <w:r w:rsidRPr="00AE05EE">
        <w:rPr>
          <w:rFonts w:ascii="Arial" w:eastAsia="Times New Roman" w:hAnsi="Arial" w:cs="Arial"/>
          <w:i/>
          <w:iCs/>
          <w:sz w:val="24"/>
          <w:szCs w:val="24"/>
          <w:lang w:eastAsia="tr-TR"/>
        </w:rPr>
        <w:softHyphen/>
        <w:t>yordu da bu yanı... </w:t>
      </w:r>
      <w:r w:rsidRPr="00AE05EE">
        <w:rPr>
          <w:rFonts w:ascii="Arial" w:eastAsia="Times New Roman" w:hAnsi="Arial" w:cs="Arial"/>
          <w:sz w:val="24"/>
          <w:szCs w:val="24"/>
          <w:lang w:eastAsia="tr-TR"/>
        </w:rPr>
        <w:t>(Tarık Buğra)</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2. </w:t>
      </w:r>
      <w:r w:rsidRPr="00AE05EE">
        <w:rPr>
          <w:rFonts w:ascii="Arial" w:eastAsia="Times New Roman" w:hAnsi="Arial" w:cs="Arial"/>
          <w:sz w:val="24"/>
          <w:szCs w:val="24"/>
          <w:lang w:eastAsia="tr-TR"/>
        </w:rPr>
        <w:t>Kaba sayıldığı için veya bir başka sebepten dolayı açık yazılmak is</w:t>
      </w:r>
      <w:r w:rsidRPr="00AE05EE">
        <w:rPr>
          <w:rFonts w:ascii="Arial" w:eastAsia="Times New Roman" w:hAnsi="Arial" w:cs="Arial"/>
          <w:sz w:val="24"/>
          <w:szCs w:val="24"/>
          <w:lang w:eastAsia="tr-TR"/>
        </w:rPr>
        <w:softHyphen/>
        <w:t>tenmeyen kelime ve bölümlerin yerine konur:</w:t>
      </w:r>
      <w:r w:rsidRPr="00AE05EE">
        <w:rPr>
          <w:rFonts w:ascii="Arial" w:eastAsia="Times New Roman" w:hAnsi="Arial" w:cs="Arial"/>
          <w:i/>
          <w:iCs/>
          <w:sz w:val="24"/>
          <w:szCs w:val="24"/>
          <w:lang w:eastAsia="tr-TR"/>
        </w:rPr>
        <w:t> Kılavuzu karga olanın burnu b...tan çıkmaz.</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Arabacı B...’a yaklaştığını söylüyor, ikide bir fırsat bularak arabanın içine doğru başını çeviriyordu. </w:t>
      </w:r>
      <w:r w:rsidRPr="00AE05EE">
        <w:rPr>
          <w:rFonts w:ascii="Arial" w:eastAsia="Times New Roman" w:hAnsi="Arial" w:cs="Arial"/>
          <w:sz w:val="24"/>
          <w:szCs w:val="24"/>
          <w:lang w:eastAsia="tr-TR"/>
        </w:rPr>
        <w:t>(Ahmet Hamdi Tanpınar)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3. </w:t>
      </w:r>
      <w:r w:rsidRPr="00AE05EE">
        <w:rPr>
          <w:rFonts w:ascii="Arial" w:eastAsia="Times New Roman" w:hAnsi="Arial" w:cs="Arial"/>
          <w:sz w:val="24"/>
          <w:szCs w:val="24"/>
          <w:lang w:eastAsia="tr-TR"/>
        </w:rPr>
        <w:t>Alıntılarda başta, ortada ve sonda alınmayan kelime veya bölümle</w:t>
      </w:r>
      <w:r w:rsidRPr="00AE05EE">
        <w:rPr>
          <w:rFonts w:ascii="Arial" w:eastAsia="Times New Roman" w:hAnsi="Arial" w:cs="Arial"/>
          <w:sz w:val="24"/>
          <w:szCs w:val="24"/>
          <w:lang w:eastAsia="tr-TR"/>
        </w:rPr>
        <w:softHyphen/>
        <w:t>rin yerine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 xml:space="preserve">... derken şehrin öte başından boğuk </w:t>
      </w:r>
      <w:proofErr w:type="spellStart"/>
      <w:r w:rsidRPr="00AE05EE">
        <w:rPr>
          <w:rFonts w:ascii="Arial" w:eastAsia="Times New Roman" w:hAnsi="Arial" w:cs="Arial"/>
          <w:i/>
          <w:iCs/>
          <w:sz w:val="24"/>
          <w:szCs w:val="24"/>
          <w:lang w:eastAsia="tr-TR"/>
        </w:rPr>
        <w:t>boğuk</w:t>
      </w:r>
      <w:proofErr w:type="spellEnd"/>
      <w:r w:rsidRPr="00AE05EE">
        <w:rPr>
          <w:rFonts w:ascii="Arial" w:eastAsia="Times New Roman" w:hAnsi="Arial" w:cs="Arial"/>
          <w:i/>
          <w:iCs/>
          <w:sz w:val="24"/>
          <w:szCs w:val="24"/>
          <w:lang w:eastAsia="tr-TR"/>
        </w:rPr>
        <w:t xml:space="preserve"> sesler gelmeye başladı... </w:t>
      </w:r>
      <w:r w:rsidRPr="00AE05EE">
        <w:rPr>
          <w:rFonts w:ascii="Arial" w:eastAsia="Times New Roman" w:hAnsi="Arial" w:cs="Arial"/>
          <w:sz w:val="24"/>
          <w:szCs w:val="24"/>
          <w:lang w:eastAsia="tr-TR"/>
        </w:rPr>
        <w:t>(Tarık Buğra)</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4. </w:t>
      </w:r>
      <w:r w:rsidRPr="00AE05EE">
        <w:rPr>
          <w:rFonts w:ascii="Arial" w:eastAsia="Times New Roman" w:hAnsi="Arial" w:cs="Arial"/>
          <w:sz w:val="24"/>
          <w:szCs w:val="24"/>
          <w:lang w:eastAsia="tr-TR"/>
        </w:rPr>
        <w:t>Sözün bir yerde kesilerek geri kalan bölümün okuyucunun hayal dünyasına bırakıldığını göstermek veya ifadeye güç katmak için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Sana uğurlar olsun... Ayrılıyor yolumuz! </w:t>
      </w:r>
      <w:r w:rsidRPr="00AE05EE">
        <w:rPr>
          <w:rFonts w:ascii="Arial" w:eastAsia="Times New Roman" w:hAnsi="Arial" w:cs="Arial"/>
          <w:sz w:val="24"/>
          <w:szCs w:val="24"/>
          <w:lang w:eastAsia="tr-TR"/>
        </w:rPr>
        <w:t>(Faruk Nafiz Çamlıbel)</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5. </w:t>
      </w:r>
      <w:r w:rsidRPr="00AE05EE">
        <w:rPr>
          <w:rFonts w:ascii="Arial" w:eastAsia="Times New Roman" w:hAnsi="Arial" w:cs="Arial"/>
          <w:sz w:val="24"/>
          <w:szCs w:val="24"/>
          <w:lang w:eastAsia="tr-TR"/>
        </w:rPr>
        <w:t>Ünlem ve seslenmelerde anlatımı pekiştirmek için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Gölgeler yaklaştılar. Bir adım kalınca onu kıyafetinden tanıdılar:</w:t>
      </w:r>
    </w:p>
    <w:p w:rsidR="00702556" w:rsidRPr="00AE05EE" w:rsidRDefault="00702556" w:rsidP="00702556">
      <w:pPr>
        <w:shd w:val="clear" w:color="auto" w:fill="FFFFFF"/>
        <w:spacing w:before="80" w:after="0" w:line="240" w:lineRule="atLeast"/>
        <w:ind w:left="757" w:hanging="360"/>
        <w:jc w:val="both"/>
        <w:rPr>
          <w:rFonts w:ascii="Arial" w:eastAsia="Times New Roman" w:hAnsi="Arial" w:cs="Arial"/>
          <w:sz w:val="24"/>
          <w:szCs w:val="24"/>
          <w:lang w:eastAsia="tr-TR"/>
        </w:rPr>
      </w:pPr>
      <w:r w:rsidRPr="00AE05EE">
        <w:rPr>
          <w:rFonts w:ascii="Arial" w:eastAsia="Times New Roman" w:hAnsi="Arial" w:cs="Arial"/>
          <w:sz w:val="24"/>
          <w:szCs w:val="24"/>
          <w:lang w:eastAsia="tr-TR"/>
        </w:rPr>
        <w:lastRenderedPageBreak/>
        <w:t>—      </w:t>
      </w:r>
      <w:r w:rsidRPr="00AE05EE">
        <w:rPr>
          <w:rFonts w:ascii="Arial" w:eastAsia="Times New Roman" w:hAnsi="Arial" w:cs="Arial"/>
          <w:i/>
          <w:iCs/>
          <w:sz w:val="24"/>
          <w:szCs w:val="24"/>
          <w:lang w:eastAsia="tr-TR"/>
        </w:rPr>
        <w:t>Koca Ali... Koca Ali, be!.. </w:t>
      </w:r>
      <w:r w:rsidRPr="00AE05EE">
        <w:rPr>
          <w:rFonts w:ascii="Arial" w:eastAsia="Times New Roman" w:hAnsi="Arial" w:cs="Arial"/>
          <w:sz w:val="24"/>
          <w:szCs w:val="24"/>
          <w:lang w:eastAsia="tr-TR"/>
        </w:rPr>
        <w:t>(Ömer Seyfettin)</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UYARI:</w:t>
      </w:r>
      <w:r w:rsidRPr="00AE05EE">
        <w:rPr>
          <w:rFonts w:ascii="Arial" w:eastAsia="Times New Roman" w:hAnsi="Arial" w:cs="Arial"/>
          <w:sz w:val="24"/>
          <w:szCs w:val="24"/>
          <w:lang w:eastAsia="tr-TR"/>
        </w:rPr>
        <w:t> Ünlem ve soru işaretinden sonra üç nokta yerine iki nokta konulması yeterlidir: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Gök ekini biçer gibi!.. Başaklar daha dolmadan.</w:t>
      </w:r>
      <w:r w:rsidRPr="00AE05EE">
        <w:rPr>
          <w:rFonts w:ascii="Arial" w:eastAsia="Times New Roman" w:hAnsi="Arial" w:cs="Arial"/>
          <w:sz w:val="24"/>
          <w:szCs w:val="24"/>
          <w:lang w:eastAsia="tr-TR"/>
        </w:rPr>
        <w:t> (Tarık Buğra)</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6. </w:t>
      </w:r>
      <w:r w:rsidRPr="00AE05EE">
        <w:rPr>
          <w:rFonts w:ascii="Arial" w:eastAsia="Times New Roman" w:hAnsi="Arial" w:cs="Arial"/>
          <w:sz w:val="24"/>
          <w:szCs w:val="24"/>
          <w:lang w:eastAsia="tr-TR"/>
        </w:rPr>
        <w:t>Karşılıklı konuşmalarda, yeterli olmayan, eksik bırakılan cevap</w:t>
      </w:r>
      <w:r w:rsidRPr="00AE05EE">
        <w:rPr>
          <w:rFonts w:ascii="Arial" w:eastAsia="Times New Roman" w:hAnsi="Arial" w:cs="Arial"/>
          <w:sz w:val="24"/>
          <w:szCs w:val="24"/>
          <w:lang w:eastAsia="tr-TR"/>
        </w:rPr>
        <w:softHyphen/>
        <w:t>larda kullanılır: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 Ne arıyorsun bu vakit buralarda?</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 Hiç...</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 Nasıl hiç? Suya çekicini mi düşürdün yoksa!..</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 !.. </w:t>
      </w:r>
      <w:r w:rsidRPr="00AE05EE">
        <w:rPr>
          <w:rFonts w:ascii="Arial" w:eastAsia="Times New Roman" w:hAnsi="Arial" w:cs="Arial"/>
          <w:sz w:val="24"/>
          <w:szCs w:val="24"/>
          <w:lang w:eastAsia="tr-TR"/>
        </w:rPr>
        <w:t>(Ömer Seyfettin)</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UYARI: </w:t>
      </w:r>
      <w:r w:rsidRPr="00AE05EE">
        <w:rPr>
          <w:rFonts w:ascii="Arial" w:eastAsia="Times New Roman" w:hAnsi="Arial" w:cs="Arial"/>
          <w:sz w:val="24"/>
          <w:szCs w:val="24"/>
          <w:lang w:eastAsia="tr-TR"/>
        </w:rPr>
        <w:t>Üç nokta yerine iki veya daha çok nokta kullanılmaz.</w:t>
      </w:r>
    </w:p>
    <w:p w:rsidR="00702556" w:rsidRDefault="00702556" w:rsidP="00702556">
      <w:pPr>
        <w:shd w:val="clear" w:color="auto" w:fill="FFFFFF"/>
        <w:spacing w:before="80" w:after="100" w:afterAutospacing="1" w:line="240" w:lineRule="atLeast"/>
        <w:jc w:val="both"/>
        <w:rPr>
          <w:rFonts w:ascii="Arial" w:eastAsia="Times New Roman" w:hAnsi="Arial" w:cs="Arial"/>
          <w:sz w:val="18"/>
          <w:szCs w:val="18"/>
          <w:lang w:eastAsia="tr-TR"/>
        </w:rPr>
      </w:pPr>
    </w:p>
    <w:p w:rsidR="00702556" w:rsidRPr="00AE05EE"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Soru İşareti ( ? )</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1. </w:t>
      </w:r>
      <w:r w:rsidRPr="00AE05EE">
        <w:rPr>
          <w:rFonts w:ascii="Arial" w:eastAsia="Times New Roman" w:hAnsi="Arial" w:cs="Arial"/>
          <w:sz w:val="24"/>
          <w:szCs w:val="24"/>
          <w:lang w:eastAsia="tr-TR"/>
        </w:rPr>
        <w:t>Soru eki veya sözü içeren cümle veya sözlerin sonuna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Ne zaman tükenecek bu yollar, arabacı? </w:t>
      </w:r>
      <w:r w:rsidRPr="00AE05EE">
        <w:rPr>
          <w:rFonts w:ascii="Arial" w:eastAsia="Times New Roman" w:hAnsi="Arial" w:cs="Arial"/>
          <w:sz w:val="24"/>
          <w:szCs w:val="24"/>
          <w:lang w:eastAsia="tr-TR"/>
        </w:rPr>
        <w:t>(Faruk Nafiz Çamlıbel)</w:t>
      </w:r>
    </w:p>
    <w:p w:rsidR="00702556" w:rsidRPr="00AE05EE"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      2. </w:t>
      </w:r>
      <w:r w:rsidRPr="00AE05EE">
        <w:rPr>
          <w:rFonts w:ascii="Arial" w:eastAsia="Times New Roman" w:hAnsi="Arial" w:cs="Arial"/>
          <w:sz w:val="24"/>
          <w:szCs w:val="24"/>
          <w:lang w:eastAsia="tr-TR"/>
        </w:rPr>
        <w:t>Soru bildiren ancak soru eki veya sözü içermeyen cümlelerin sonuna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Gümrükteki memur başını kaldırdı:</w:t>
      </w:r>
    </w:p>
    <w:p w:rsidR="00702556" w:rsidRPr="00AE05EE"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AE05EE">
        <w:rPr>
          <w:rFonts w:ascii="Arial" w:eastAsia="Times New Roman" w:hAnsi="Arial" w:cs="Arial"/>
          <w:sz w:val="24"/>
          <w:szCs w:val="24"/>
          <w:lang w:eastAsia="tr-TR"/>
        </w:rPr>
        <w:t>      — Adınız?</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3. </w:t>
      </w:r>
      <w:r w:rsidRPr="00AE05EE">
        <w:rPr>
          <w:rFonts w:ascii="Arial" w:eastAsia="Times New Roman" w:hAnsi="Arial" w:cs="Arial"/>
          <w:sz w:val="24"/>
          <w:szCs w:val="24"/>
          <w:lang w:eastAsia="tr-TR"/>
        </w:rPr>
        <w:t>Bilinmeyen, kesin olmayan veya şüpheyle karşılanan yer, tarih vb. durumlar için kullanılır: </w:t>
      </w:r>
      <w:r w:rsidRPr="00AE05EE">
        <w:rPr>
          <w:rFonts w:ascii="Arial" w:eastAsia="Times New Roman" w:hAnsi="Arial" w:cs="Arial"/>
          <w:i/>
          <w:iCs/>
          <w:sz w:val="24"/>
          <w:szCs w:val="24"/>
          <w:lang w:eastAsia="tr-TR"/>
        </w:rPr>
        <w:t>Yunus Emre (1240 ?-1320), (Doğum yeri: ?)</w:t>
      </w:r>
      <w:r w:rsidRPr="00AE05EE">
        <w:rPr>
          <w:rFonts w:ascii="Arial" w:eastAsia="Times New Roman" w:hAnsi="Arial" w:cs="Arial"/>
          <w:sz w:val="24"/>
          <w:szCs w:val="24"/>
          <w:lang w:eastAsia="tr-TR"/>
        </w:rPr>
        <w:t> vb.</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UYARI: </w:t>
      </w:r>
      <w:r w:rsidRPr="00AE05EE">
        <w:rPr>
          <w:rFonts w:ascii="Arial" w:eastAsia="Times New Roman" w:hAnsi="Arial" w:cs="Arial"/>
          <w:i/>
          <w:iCs/>
          <w:sz w:val="24"/>
          <w:szCs w:val="24"/>
          <w:lang w:eastAsia="tr-TR"/>
        </w:rPr>
        <w:t>mı / mi </w:t>
      </w:r>
      <w:r w:rsidRPr="00AE05EE">
        <w:rPr>
          <w:rFonts w:ascii="Arial" w:eastAsia="Times New Roman" w:hAnsi="Arial" w:cs="Arial"/>
          <w:sz w:val="24"/>
          <w:szCs w:val="24"/>
          <w:lang w:eastAsia="tr-TR"/>
        </w:rPr>
        <w:t>ekini alan yan cümle temel cümlenin zarf tümleci olduğunda cümlenin sonuna soru işareti konmaz: </w:t>
      </w:r>
      <w:r w:rsidRPr="00AE05EE">
        <w:rPr>
          <w:rFonts w:ascii="Arial" w:eastAsia="Times New Roman" w:hAnsi="Arial" w:cs="Arial"/>
          <w:i/>
          <w:iCs/>
          <w:sz w:val="24"/>
          <w:szCs w:val="24"/>
          <w:lang w:eastAsia="tr-TR"/>
        </w:rPr>
        <w:t>Akşam oldu mu sürüler döner. Hava karardı mı eve gideriz.</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b/>
          <w:bCs/>
          <w:sz w:val="24"/>
          <w:szCs w:val="24"/>
          <w:lang w:eastAsia="tr-TR"/>
        </w:rPr>
        <w:t>UYARI: </w:t>
      </w:r>
      <w:r w:rsidRPr="00AE05EE">
        <w:rPr>
          <w:rFonts w:ascii="Arial" w:eastAsia="Times New Roman" w:hAnsi="Arial" w:cs="Arial"/>
          <w:sz w:val="24"/>
          <w:szCs w:val="24"/>
          <w:lang w:eastAsia="tr-TR"/>
        </w:rPr>
        <w:t>Soru ifadesi taşıyan sıralı ve bağlı cümlelerde soru işareti en sona konur:</w:t>
      </w:r>
    </w:p>
    <w:p w:rsidR="00702556" w:rsidRPr="00AE05EE"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AE05EE">
        <w:rPr>
          <w:rFonts w:ascii="Arial" w:eastAsia="Times New Roman" w:hAnsi="Arial" w:cs="Arial"/>
          <w:i/>
          <w:iCs/>
          <w:sz w:val="24"/>
          <w:szCs w:val="24"/>
          <w:lang w:eastAsia="tr-TR"/>
        </w:rPr>
        <w:t>Çok yakından mı bu sesler, çok uzaklardan mı?</w:t>
      </w:r>
    </w:p>
    <w:p w:rsidR="00702556" w:rsidRPr="00992830" w:rsidRDefault="00702556" w:rsidP="00702556">
      <w:pPr>
        <w:shd w:val="clear" w:color="auto" w:fill="FFFFFF"/>
        <w:spacing w:before="20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Ünlem İşareti ( ! )</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1. </w:t>
      </w:r>
      <w:r w:rsidRPr="00992830">
        <w:rPr>
          <w:rFonts w:ascii="Arial" w:eastAsia="Times New Roman" w:hAnsi="Arial" w:cs="Arial"/>
          <w:sz w:val="24"/>
          <w:szCs w:val="24"/>
          <w:lang w:eastAsia="tr-TR"/>
        </w:rPr>
        <w:t>Sevinç, kıvanç, acı, korku, şaşma gibi duyguları anlatan cümle veya ibarele</w:t>
      </w:r>
      <w:r w:rsidRPr="00992830">
        <w:rPr>
          <w:rFonts w:ascii="Arial" w:eastAsia="Times New Roman" w:hAnsi="Arial" w:cs="Arial"/>
          <w:sz w:val="24"/>
          <w:szCs w:val="24"/>
          <w:lang w:eastAsia="tr-TR"/>
        </w:rPr>
        <w:softHyphen/>
        <w:t>rin sonuna konur:</w:t>
      </w:r>
      <w:r w:rsidRPr="00992830">
        <w:rPr>
          <w:rFonts w:ascii="Arial" w:eastAsia="Times New Roman" w:hAnsi="Arial" w:cs="Arial"/>
          <w:i/>
          <w:iCs/>
          <w:sz w:val="24"/>
          <w:szCs w:val="24"/>
          <w:lang w:eastAsia="tr-TR"/>
        </w:rPr>
        <w:t> Hava ne kadar da sıcak!</w:t>
      </w:r>
      <w:r w:rsidRPr="00992830">
        <w:rPr>
          <w:rFonts w:ascii="Arial" w:eastAsia="Times New Roman" w:hAnsi="Arial" w:cs="Arial"/>
          <w:sz w:val="24"/>
          <w:szCs w:val="24"/>
          <w:lang w:eastAsia="tr-TR"/>
        </w:rPr>
        <w:t> </w:t>
      </w:r>
      <w:r w:rsidRPr="00992830">
        <w:rPr>
          <w:rFonts w:ascii="Arial" w:eastAsia="Times New Roman" w:hAnsi="Arial" w:cs="Arial"/>
          <w:i/>
          <w:iCs/>
          <w:sz w:val="24"/>
          <w:szCs w:val="24"/>
          <w:lang w:eastAsia="tr-TR"/>
        </w:rPr>
        <w:t xml:space="preserve">Aşk olsun! Ne kadar akıllı adamlar var! </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2.</w:t>
      </w:r>
      <w:r w:rsidRPr="00992830">
        <w:rPr>
          <w:rFonts w:ascii="Arial" w:eastAsia="Times New Roman" w:hAnsi="Arial" w:cs="Arial"/>
          <w:sz w:val="24"/>
          <w:szCs w:val="24"/>
          <w:lang w:eastAsia="tr-TR"/>
        </w:rPr>
        <w:t> Seslenme, hitap ve uyarı sözlerinden sonra konur:</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lastRenderedPageBreak/>
        <w:t>Ordular! İlk hedefiniz Akdeniz’dir, ileri! </w:t>
      </w:r>
      <w:r w:rsidRPr="00992830">
        <w:rPr>
          <w:rFonts w:ascii="Arial" w:eastAsia="Times New Roman" w:hAnsi="Arial" w:cs="Arial"/>
          <w:sz w:val="24"/>
          <w:szCs w:val="24"/>
          <w:lang w:eastAsia="tr-TR"/>
        </w:rPr>
        <w:t>(Atatürk)</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Dur, yolcu! Bilmeden gelip bastığın</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Bu toprak bir devrin battığı yerdir. </w:t>
      </w:r>
      <w:r w:rsidRPr="00992830">
        <w:rPr>
          <w:rFonts w:ascii="Arial" w:eastAsia="Times New Roman" w:hAnsi="Arial" w:cs="Arial"/>
          <w:sz w:val="24"/>
          <w:szCs w:val="24"/>
          <w:lang w:eastAsia="tr-TR"/>
        </w:rPr>
        <w:t>(Necmettin Halil Onan)</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UYARI: </w:t>
      </w:r>
      <w:r w:rsidRPr="00992830">
        <w:rPr>
          <w:rFonts w:ascii="Arial" w:eastAsia="Times New Roman" w:hAnsi="Arial" w:cs="Arial"/>
          <w:sz w:val="24"/>
          <w:szCs w:val="24"/>
          <w:lang w:eastAsia="tr-TR"/>
        </w:rPr>
        <w:t>Ünlem işareti, seslenme ve hitap sözlerinden hemen sonra konulabi</w:t>
      </w:r>
      <w:r w:rsidRPr="00992830">
        <w:rPr>
          <w:rFonts w:ascii="Arial" w:eastAsia="Times New Roman" w:hAnsi="Arial" w:cs="Arial"/>
          <w:sz w:val="24"/>
          <w:szCs w:val="24"/>
          <w:lang w:eastAsia="tr-TR"/>
        </w:rPr>
        <w:softHyphen/>
        <w:t>leceği gibi cümlenin sonuna da konabilir:</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Arkadaş, biz bu yolda türküler tuttururken</w:t>
      </w:r>
    </w:p>
    <w:p w:rsidR="00702556" w:rsidRPr="00992830" w:rsidRDefault="00702556" w:rsidP="00702556">
      <w:pPr>
        <w:shd w:val="clear" w:color="auto" w:fill="FFFFFF"/>
        <w:spacing w:before="80" w:after="100" w:afterAutospacing="1" w:line="240" w:lineRule="atLeast"/>
        <w:jc w:val="both"/>
        <w:rPr>
          <w:rFonts w:ascii="Arial" w:eastAsia="Times New Roman" w:hAnsi="Arial" w:cs="Arial"/>
          <w:sz w:val="18"/>
          <w:szCs w:val="18"/>
          <w:lang w:eastAsia="tr-TR"/>
        </w:rPr>
      </w:pPr>
      <w:r w:rsidRPr="00992830">
        <w:rPr>
          <w:rFonts w:ascii="Arial" w:eastAsia="Times New Roman" w:hAnsi="Arial" w:cs="Arial"/>
          <w:sz w:val="24"/>
          <w:szCs w:val="24"/>
          <w:lang w:eastAsia="tr-TR"/>
        </w:rPr>
        <w:t>      </w:t>
      </w:r>
      <w:r w:rsidRPr="00992830">
        <w:rPr>
          <w:rFonts w:ascii="Arial" w:eastAsia="Times New Roman" w:hAnsi="Arial" w:cs="Arial"/>
          <w:i/>
          <w:iCs/>
          <w:sz w:val="24"/>
          <w:szCs w:val="24"/>
          <w:lang w:eastAsia="tr-TR"/>
        </w:rPr>
        <w:t>Sana uğurlar olsun... Ayrılıyor yolumuz!</w:t>
      </w:r>
      <w:r w:rsidRPr="00992830">
        <w:rPr>
          <w:rFonts w:ascii="Arial" w:eastAsia="Times New Roman" w:hAnsi="Arial" w:cs="Arial"/>
          <w:sz w:val="24"/>
          <w:szCs w:val="24"/>
          <w:lang w:eastAsia="tr-TR"/>
        </w:rPr>
        <w:t> (Faruk Nafiz Çamlıbel)</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3. </w:t>
      </w:r>
      <w:r w:rsidRPr="00992830">
        <w:rPr>
          <w:rFonts w:ascii="Arial" w:eastAsia="Times New Roman" w:hAnsi="Arial" w:cs="Arial"/>
          <w:sz w:val="24"/>
          <w:szCs w:val="24"/>
          <w:lang w:eastAsia="tr-TR"/>
        </w:rPr>
        <w:t>Alay, kinaye veya küçümseme anlamı kazandırılmak istenen sözden hemen sonra yay ayraç içinde ünlem işareti kullanılır:</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İsteseymiş bir günde bitirirmiş (!) ama ne yazık ki vakti yokmuş (!).</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Adam, akıllı (!) olduğunu söylüyor.</w:t>
      </w:r>
    </w:p>
    <w:p w:rsidR="00702556" w:rsidRPr="00992830" w:rsidRDefault="00702556" w:rsidP="00702556">
      <w:pPr>
        <w:shd w:val="clear" w:color="auto" w:fill="FFFFFF"/>
        <w:spacing w:before="20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Kısa Çizgi ( - )</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1. </w:t>
      </w:r>
      <w:r w:rsidRPr="00992830">
        <w:rPr>
          <w:rFonts w:ascii="Arial" w:eastAsia="Times New Roman" w:hAnsi="Arial" w:cs="Arial"/>
          <w:sz w:val="24"/>
          <w:szCs w:val="24"/>
          <w:lang w:eastAsia="tr-TR"/>
        </w:rPr>
        <w:t>Satıra sığmayan kelimeler bölünürken satır sonuna konur:</w:t>
      </w:r>
    </w:p>
    <w:p w:rsidR="00702556" w:rsidRPr="00992830" w:rsidRDefault="00702556" w:rsidP="00702556">
      <w:pPr>
        <w:shd w:val="clear" w:color="auto" w:fill="FFFFFF"/>
        <w:spacing w:after="100" w:afterAutospacing="1" w:line="240" w:lineRule="atLeast"/>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      Soğuktan mı titriyordum, yoksa heyecandan, üzüntüden mi bil-</w:t>
      </w:r>
    </w:p>
    <w:p w:rsidR="00702556" w:rsidRPr="00992830" w:rsidRDefault="00702556" w:rsidP="00702556">
      <w:pPr>
        <w:shd w:val="clear" w:color="auto" w:fill="FFFFFF"/>
        <w:spacing w:after="100" w:afterAutospacing="1" w:line="240" w:lineRule="atLeast"/>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      </w:t>
      </w:r>
      <w:proofErr w:type="spellStart"/>
      <w:r w:rsidRPr="00992830">
        <w:rPr>
          <w:rFonts w:ascii="Arial" w:eastAsia="Times New Roman" w:hAnsi="Arial" w:cs="Arial"/>
          <w:i/>
          <w:iCs/>
          <w:sz w:val="24"/>
          <w:szCs w:val="24"/>
          <w:lang w:eastAsia="tr-TR"/>
        </w:rPr>
        <w:t>mem</w:t>
      </w:r>
      <w:proofErr w:type="spellEnd"/>
      <w:r w:rsidRPr="00992830">
        <w:rPr>
          <w:rFonts w:ascii="Arial" w:eastAsia="Times New Roman" w:hAnsi="Arial" w:cs="Arial"/>
          <w:i/>
          <w:iCs/>
          <w:sz w:val="24"/>
          <w:szCs w:val="24"/>
          <w:lang w:eastAsia="tr-TR"/>
        </w:rPr>
        <w:t xml:space="preserve">. </w:t>
      </w:r>
    </w:p>
    <w:p w:rsidR="00702556" w:rsidRPr="00992830" w:rsidRDefault="00702556" w:rsidP="00702556">
      <w:pPr>
        <w:shd w:val="clear" w:color="auto" w:fill="FFFFFF"/>
        <w:spacing w:after="0" w:line="240" w:lineRule="atLeast"/>
        <w:ind w:right="512"/>
        <w:jc w:val="both"/>
        <w:rPr>
          <w:rFonts w:ascii="Arial" w:eastAsia="Times New Roman" w:hAnsi="Arial" w:cs="Arial"/>
          <w:sz w:val="18"/>
          <w:szCs w:val="18"/>
          <w:lang w:eastAsia="tr-TR"/>
        </w:rPr>
      </w:pPr>
      <w:r w:rsidRPr="00992830">
        <w:rPr>
          <w:rFonts w:ascii="Arial" w:eastAsia="Times New Roman" w:hAnsi="Arial" w:cs="Arial"/>
          <w:sz w:val="18"/>
          <w:szCs w:val="18"/>
          <w:lang w:eastAsia="tr-TR"/>
        </w:rPr>
        <w:t> </w:t>
      </w:r>
    </w:p>
    <w:p w:rsidR="00702556" w:rsidRPr="00992830" w:rsidRDefault="00702556" w:rsidP="00702556">
      <w:pPr>
        <w:shd w:val="clear" w:color="auto" w:fill="FFFFFF"/>
        <w:spacing w:after="0" w:line="240" w:lineRule="atLeast"/>
        <w:ind w:right="512"/>
        <w:jc w:val="both"/>
        <w:rPr>
          <w:rFonts w:ascii="Arial" w:eastAsia="Times New Roman" w:hAnsi="Arial" w:cs="Arial"/>
          <w:sz w:val="18"/>
          <w:szCs w:val="18"/>
          <w:lang w:eastAsia="tr-TR"/>
        </w:rPr>
      </w:pPr>
      <w:r w:rsidRPr="00992830">
        <w:rPr>
          <w:rFonts w:ascii="Arial" w:eastAsia="Times New Roman" w:hAnsi="Arial" w:cs="Arial"/>
          <w:sz w:val="18"/>
          <w:szCs w:val="18"/>
          <w:lang w:eastAsia="tr-TR"/>
        </w:rPr>
        <w:t> </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2. </w:t>
      </w:r>
      <w:r w:rsidRPr="00992830">
        <w:rPr>
          <w:rFonts w:ascii="Arial" w:eastAsia="Times New Roman" w:hAnsi="Arial" w:cs="Arial"/>
          <w:sz w:val="24"/>
          <w:szCs w:val="24"/>
          <w:lang w:eastAsia="tr-TR"/>
        </w:rPr>
        <w:t>Cümle içinde ara sözleri veya ara cümleleri ayırmak için ara sözlerin veya ara cümlelerin başına ve sonuna konur, bitişik yazılır:</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Küçük bir sürü -dört inekle birkaç koyun- köye giren geniş yolun ağzında durmuştu. </w:t>
      </w:r>
      <w:r w:rsidRPr="00992830">
        <w:rPr>
          <w:rFonts w:ascii="Arial" w:eastAsia="Times New Roman" w:hAnsi="Arial" w:cs="Arial"/>
          <w:sz w:val="24"/>
          <w:szCs w:val="24"/>
          <w:lang w:eastAsia="tr-TR"/>
        </w:rPr>
        <w:t>(Ömer Seyfettin)</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3. </w:t>
      </w:r>
      <w:r w:rsidRPr="00992830">
        <w:rPr>
          <w:rFonts w:ascii="Arial" w:eastAsia="Times New Roman" w:hAnsi="Arial" w:cs="Arial"/>
          <w:sz w:val="24"/>
          <w:szCs w:val="24"/>
          <w:lang w:eastAsia="tr-TR"/>
        </w:rPr>
        <w:t>Kelimelerin kökleri, gövdeleri ve eklerini birbirinden ayırmak için kullanılır:</w:t>
      </w:r>
      <w:r w:rsidRPr="00992830">
        <w:rPr>
          <w:rFonts w:ascii="Arial" w:eastAsia="Times New Roman" w:hAnsi="Arial" w:cs="Arial"/>
          <w:i/>
          <w:iCs/>
          <w:sz w:val="24"/>
          <w:szCs w:val="24"/>
          <w:lang w:eastAsia="tr-TR"/>
        </w:rPr>
        <w:t> al-</w:t>
      </w:r>
      <w:proofErr w:type="spellStart"/>
      <w:r w:rsidRPr="00992830">
        <w:rPr>
          <w:rFonts w:ascii="Arial" w:eastAsia="Times New Roman" w:hAnsi="Arial" w:cs="Arial"/>
          <w:i/>
          <w:iCs/>
          <w:sz w:val="24"/>
          <w:szCs w:val="24"/>
          <w:lang w:eastAsia="tr-TR"/>
        </w:rPr>
        <w:t>ış</w:t>
      </w:r>
      <w:proofErr w:type="spellEnd"/>
      <w:r w:rsidRPr="00992830">
        <w:rPr>
          <w:rFonts w:ascii="Arial" w:eastAsia="Times New Roman" w:hAnsi="Arial" w:cs="Arial"/>
          <w:i/>
          <w:iCs/>
          <w:sz w:val="24"/>
          <w:szCs w:val="24"/>
          <w:lang w:eastAsia="tr-TR"/>
        </w:rPr>
        <w:t>, dur-ak, gör-</w:t>
      </w:r>
      <w:proofErr w:type="spellStart"/>
      <w:r w:rsidRPr="00992830">
        <w:rPr>
          <w:rFonts w:ascii="Arial" w:eastAsia="Times New Roman" w:hAnsi="Arial" w:cs="Arial"/>
          <w:i/>
          <w:iCs/>
          <w:sz w:val="24"/>
          <w:szCs w:val="24"/>
          <w:lang w:eastAsia="tr-TR"/>
        </w:rPr>
        <w:t>gü</w:t>
      </w:r>
      <w:proofErr w:type="spellEnd"/>
      <w:r w:rsidRPr="00992830">
        <w:rPr>
          <w:rFonts w:ascii="Arial" w:eastAsia="Times New Roman" w:hAnsi="Arial" w:cs="Arial"/>
          <w:i/>
          <w:iCs/>
          <w:sz w:val="24"/>
          <w:szCs w:val="24"/>
          <w:lang w:eastAsia="tr-TR"/>
        </w:rPr>
        <w:t>-süz-lük</w:t>
      </w:r>
      <w:r w:rsidRPr="00992830">
        <w:rPr>
          <w:rFonts w:ascii="Arial" w:eastAsia="Times New Roman" w:hAnsi="Arial" w:cs="Arial"/>
          <w:sz w:val="24"/>
          <w:szCs w:val="24"/>
          <w:lang w:eastAsia="tr-TR"/>
        </w:rPr>
        <w:t> vb.</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4.</w:t>
      </w:r>
      <w:r w:rsidRPr="00992830">
        <w:rPr>
          <w:rFonts w:ascii="Arial" w:eastAsia="Times New Roman" w:hAnsi="Arial" w:cs="Arial"/>
          <w:sz w:val="24"/>
          <w:szCs w:val="24"/>
          <w:lang w:eastAsia="tr-TR"/>
        </w:rPr>
        <w:t> Fiil kök ve gövdelerini göstermek için kullanılır: </w:t>
      </w:r>
      <w:r>
        <w:rPr>
          <w:rFonts w:ascii="Arial" w:eastAsia="Times New Roman" w:hAnsi="Arial" w:cs="Arial"/>
          <w:i/>
          <w:iCs/>
          <w:sz w:val="24"/>
          <w:szCs w:val="24"/>
          <w:lang w:eastAsia="tr-TR"/>
        </w:rPr>
        <w:t>al-, dur-, gör-, ver-,</w:t>
      </w:r>
      <w:r w:rsidRPr="00992830">
        <w:rPr>
          <w:rFonts w:ascii="Arial" w:eastAsia="Times New Roman" w:hAnsi="Arial" w:cs="Arial"/>
          <w:i/>
          <w:iCs/>
          <w:sz w:val="24"/>
          <w:szCs w:val="24"/>
          <w:lang w:eastAsia="tr-TR"/>
        </w:rPr>
        <w:t xml:space="preserve"> başar-</w:t>
      </w:r>
      <w:r w:rsidRPr="00992830">
        <w:rPr>
          <w:rFonts w:ascii="Arial" w:eastAsia="Times New Roman" w:hAnsi="Arial" w:cs="Arial"/>
          <w:sz w:val="24"/>
          <w:szCs w:val="24"/>
          <w:lang w:eastAsia="tr-TR"/>
        </w:rPr>
        <w:t> vb.</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5.</w:t>
      </w:r>
      <w:r w:rsidRPr="00992830">
        <w:rPr>
          <w:rFonts w:ascii="Arial" w:eastAsia="Times New Roman" w:hAnsi="Arial" w:cs="Arial"/>
          <w:sz w:val="24"/>
          <w:szCs w:val="24"/>
          <w:lang w:eastAsia="tr-TR"/>
        </w:rPr>
        <w:t> İsim yapma eklerinin başına, fiil yapma eklerinin başına ve sonuna konur: </w:t>
      </w:r>
      <w:r w:rsidRPr="00992830">
        <w:rPr>
          <w:rFonts w:ascii="Arial" w:eastAsia="Times New Roman" w:hAnsi="Arial" w:cs="Arial"/>
          <w:i/>
          <w:iCs/>
          <w:sz w:val="24"/>
          <w:szCs w:val="24"/>
          <w:lang w:eastAsia="tr-TR"/>
        </w:rPr>
        <w:t>-ak, -den, -</w:t>
      </w:r>
      <w:proofErr w:type="spellStart"/>
      <w:r w:rsidRPr="00992830">
        <w:rPr>
          <w:rFonts w:ascii="Arial" w:eastAsia="Times New Roman" w:hAnsi="Arial" w:cs="Arial"/>
          <w:i/>
          <w:iCs/>
          <w:sz w:val="24"/>
          <w:szCs w:val="24"/>
          <w:lang w:eastAsia="tr-TR"/>
        </w:rPr>
        <w:t>ış</w:t>
      </w:r>
      <w:proofErr w:type="spellEnd"/>
      <w:r w:rsidRPr="00992830">
        <w:rPr>
          <w:rFonts w:ascii="Arial" w:eastAsia="Times New Roman" w:hAnsi="Arial" w:cs="Arial"/>
          <w:i/>
          <w:iCs/>
          <w:sz w:val="24"/>
          <w:szCs w:val="24"/>
          <w:lang w:eastAsia="tr-TR"/>
        </w:rPr>
        <w:t>, -</w:t>
      </w:r>
      <w:proofErr w:type="spellStart"/>
      <w:r w:rsidRPr="00992830">
        <w:rPr>
          <w:rFonts w:ascii="Arial" w:eastAsia="Times New Roman" w:hAnsi="Arial" w:cs="Arial"/>
          <w:i/>
          <w:iCs/>
          <w:sz w:val="24"/>
          <w:szCs w:val="24"/>
          <w:lang w:eastAsia="tr-TR"/>
        </w:rPr>
        <w:t>lık</w:t>
      </w:r>
      <w:proofErr w:type="spellEnd"/>
      <w:r w:rsidRPr="00992830">
        <w:rPr>
          <w:rFonts w:ascii="Arial" w:eastAsia="Times New Roman" w:hAnsi="Arial" w:cs="Arial"/>
          <w:i/>
          <w:iCs/>
          <w:sz w:val="24"/>
          <w:szCs w:val="24"/>
          <w:lang w:eastAsia="tr-TR"/>
        </w:rPr>
        <w:t>; -</w:t>
      </w:r>
      <w:proofErr w:type="spellStart"/>
      <w:r w:rsidRPr="00992830">
        <w:rPr>
          <w:rFonts w:ascii="Arial" w:eastAsia="Times New Roman" w:hAnsi="Arial" w:cs="Arial"/>
          <w:i/>
          <w:iCs/>
          <w:sz w:val="24"/>
          <w:szCs w:val="24"/>
          <w:lang w:eastAsia="tr-TR"/>
        </w:rPr>
        <w:t>ımsa</w:t>
      </w:r>
      <w:proofErr w:type="spellEnd"/>
      <w:r w:rsidRPr="00992830">
        <w:rPr>
          <w:rFonts w:ascii="Arial" w:eastAsia="Times New Roman" w:hAnsi="Arial" w:cs="Arial"/>
          <w:i/>
          <w:iCs/>
          <w:sz w:val="24"/>
          <w:szCs w:val="24"/>
          <w:lang w:eastAsia="tr-TR"/>
        </w:rPr>
        <w:t>-; -la-; -tır-</w:t>
      </w:r>
      <w:r w:rsidRPr="00992830">
        <w:rPr>
          <w:rFonts w:ascii="Arial" w:eastAsia="Times New Roman" w:hAnsi="Arial" w:cs="Arial"/>
          <w:sz w:val="24"/>
          <w:szCs w:val="24"/>
          <w:lang w:eastAsia="tr-TR"/>
        </w:rPr>
        <w:t> vb.</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6. </w:t>
      </w:r>
      <w:r w:rsidRPr="00992830">
        <w:rPr>
          <w:rFonts w:ascii="Arial" w:eastAsia="Times New Roman" w:hAnsi="Arial" w:cs="Arial"/>
          <w:sz w:val="24"/>
          <w:szCs w:val="24"/>
          <w:lang w:eastAsia="tr-TR"/>
        </w:rPr>
        <w:t>Heceleri göstermek için kullanılır: </w:t>
      </w:r>
      <w:r w:rsidRPr="00992830">
        <w:rPr>
          <w:rFonts w:ascii="Arial" w:eastAsia="Times New Roman" w:hAnsi="Arial" w:cs="Arial"/>
          <w:i/>
          <w:iCs/>
          <w:sz w:val="24"/>
          <w:szCs w:val="24"/>
          <w:lang w:eastAsia="tr-TR"/>
        </w:rPr>
        <w:t>a-</w:t>
      </w:r>
      <w:proofErr w:type="spellStart"/>
      <w:r w:rsidRPr="00992830">
        <w:rPr>
          <w:rFonts w:ascii="Arial" w:eastAsia="Times New Roman" w:hAnsi="Arial" w:cs="Arial"/>
          <w:i/>
          <w:iCs/>
          <w:sz w:val="24"/>
          <w:szCs w:val="24"/>
          <w:lang w:eastAsia="tr-TR"/>
        </w:rPr>
        <w:t>raş</w:t>
      </w:r>
      <w:proofErr w:type="spellEnd"/>
      <w:r w:rsidRPr="00992830">
        <w:rPr>
          <w:rFonts w:ascii="Arial" w:eastAsia="Times New Roman" w:hAnsi="Arial" w:cs="Arial"/>
          <w:i/>
          <w:iCs/>
          <w:sz w:val="24"/>
          <w:szCs w:val="24"/>
          <w:lang w:eastAsia="tr-TR"/>
        </w:rPr>
        <w:t>-tır-</w:t>
      </w:r>
      <w:proofErr w:type="spellStart"/>
      <w:r w:rsidRPr="00992830">
        <w:rPr>
          <w:rFonts w:ascii="Arial" w:eastAsia="Times New Roman" w:hAnsi="Arial" w:cs="Arial"/>
          <w:i/>
          <w:iCs/>
          <w:sz w:val="24"/>
          <w:szCs w:val="24"/>
          <w:lang w:eastAsia="tr-TR"/>
        </w:rPr>
        <w:t>ma</w:t>
      </w:r>
      <w:proofErr w:type="spellEnd"/>
      <w:r w:rsidRPr="00992830">
        <w:rPr>
          <w:rFonts w:ascii="Arial" w:eastAsia="Times New Roman" w:hAnsi="Arial" w:cs="Arial"/>
          <w:i/>
          <w:iCs/>
          <w:sz w:val="24"/>
          <w:szCs w:val="24"/>
          <w:lang w:eastAsia="tr-TR"/>
        </w:rPr>
        <w:t xml:space="preserve">, </w:t>
      </w:r>
      <w:proofErr w:type="spellStart"/>
      <w:r w:rsidRPr="00992830">
        <w:rPr>
          <w:rFonts w:ascii="Arial" w:eastAsia="Times New Roman" w:hAnsi="Arial" w:cs="Arial"/>
          <w:i/>
          <w:iCs/>
          <w:sz w:val="24"/>
          <w:szCs w:val="24"/>
          <w:lang w:eastAsia="tr-TR"/>
        </w:rPr>
        <w:t>bi</w:t>
      </w:r>
      <w:proofErr w:type="spellEnd"/>
      <w:r w:rsidRPr="00992830">
        <w:rPr>
          <w:rFonts w:ascii="Arial" w:eastAsia="Times New Roman" w:hAnsi="Arial" w:cs="Arial"/>
          <w:i/>
          <w:iCs/>
          <w:sz w:val="24"/>
          <w:szCs w:val="24"/>
          <w:lang w:eastAsia="tr-TR"/>
        </w:rPr>
        <w:t>-</w:t>
      </w:r>
      <w:proofErr w:type="spellStart"/>
      <w:r w:rsidRPr="00992830">
        <w:rPr>
          <w:rFonts w:ascii="Arial" w:eastAsia="Times New Roman" w:hAnsi="Arial" w:cs="Arial"/>
          <w:i/>
          <w:iCs/>
          <w:sz w:val="24"/>
          <w:szCs w:val="24"/>
          <w:lang w:eastAsia="tr-TR"/>
        </w:rPr>
        <w:t>le</w:t>
      </w:r>
      <w:proofErr w:type="spellEnd"/>
      <w:r w:rsidRPr="00992830">
        <w:rPr>
          <w:rFonts w:ascii="Arial" w:eastAsia="Times New Roman" w:hAnsi="Arial" w:cs="Arial"/>
          <w:i/>
          <w:iCs/>
          <w:sz w:val="24"/>
          <w:szCs w:val="24"/>
          <w:lang w:eastAsia="tr-TR"/>
        </w:rPr>
        <w:t>-</w:t>
      </w:r>
      <w:proofErr w:type="spellStart"/>
      <w:r w:rsidRPr="00992830">
        <w:rPr>
          <w:rFonts w:ascii="Arial" w:eastAsia="Times New Roman" w:hAnsi="Arial" w:cs="Arial"/>
          <w:i/>
          <w:iCs/>
          <w:sz w:val="24"/>
          <w:szCs w:val="24"/>
          <w:lang w:eastAsia="tr-TR"/>
        </w:rPr>
        <w:t>zik</w:t>
      </w:r>
      <w:proofErr w:type="spellEnd"/>
      <w:r w:rsidRPr="00992830">
        <w:rPr>
          <w:rFonts w:ascii="Arial" w:eastAsia="Times New Roman" w:hAnsi="Arial" w:cs="Arial"/>
          <w:i/>
          <w:iCs/>
          <w:sz w:val="24"/>
          <w:szCs w:val="24"/>
          <w:lang w:eastAsia="tr-TR"/>
        </w:rPr>
        <w:t xml:space="preserve">, </w:t>
      </w:r>
      <w:proofErr w:type="spellStart"/>
      <w:r w:rsidRPr="00992830">
        <w:rPr>
          <w:rFonts w:ascii="Arial" w:eastAsia="Times New Roman" w:hAnsi="Arial" w:cs="Arial"/>
          <w:i/>
          <w:iCs/>
          <w:sz w:val="24"/>
          <w:szCs w:val="24"/>
          <w:lang w:eastAsia="tr-TR"/>
        </w:rPr>
        <w:t>du</w:t>
      </w:r>
      <w:proofErr w:type="spellEnd"/>
      <w:r w:rsidRPr="00992830">
        <w:rPr>
          <w:rFonts w:ascii="Arial" w:eastAsia="Times New Roman" w:hAnsi="Arial" w:cs="Arial"/>
          <w:i/>
          <w:iCs/>
          <w:sz w:val="24"/>
          <w:szCs w:val="24"/>
          <w:lang w:eastAsia="tr-TR"/>
        </w:rPr>
        <w:t>-</w:t>
      </w:r>
      <w:proofErr w:type="spellStart"/>
      <w:r w:rsidRPr="00992830">
        <w:rPr>
          <w:rFonts w:ascii="Arial" w:eastAsia="Times New Roman" w:hAnsi="Arial" w:cs="Arial"/>
          <w:i/>
          <w:iCs/>
          <w:sz w:val="24"/>
          <w:szCs w:val="24"/>
          <w:lang w:eastAsia="tr-TR"/>
        </w:rPr>
        <w:t>ruş</w:t>
      </w:r>
      <w:proofErr w:type="spellEnd"/>
      <w:r w:rsidRPr="00992830">
        <w:rPr>
          <w:rFonts w:ascii="Arial" w:eastAsia="Times New Roman" w:hAnsi="Arial" w:cs="Arial"/>
          <w:i/>
          <w:iCs/>
          <w:sz w:val="24"/>
          <w:szCs w:val="24"/>
          <w:lang w:eastAsia="tr-TR"/>
        </w:rPr>
        <w:t>-</w:t>
      </w:r>
      <w:proofErr w:type="spellStart"/>
      <w:r w:rsidRPr="00992830">
        <w:rPr>
          <w:rFonts w:ascii="Arial" w:eastAsia="Times New Roman" w:hAnsi="Arial" w:cs="Arial"/>
          <w:i/>
          <w:iCs/>
          <w:sz w:val="24"/>
          <w:szCs w:val="24"/>
          <w:lang w:eastAsia="tr-TR"/>
        </w:rPr>
        <w:t>ma</w:t>
      </w:r>
      <w:proofErr w:type="spellEnd"/>
      <w:r w:rsidRPr="00992830">
        <w:rPr>
          <w:rFonts w:ascii="Arial" w:eastAsia="Times New Roman" w:hAnsi="Arial" w:cs="Arial"/>
          <w:i/>
          <w:iCs/>
          <w:sz w:val="24"/>
          <w:szCs w:val="24"/>
          <w:lang w:eastAsia="tr-TR"/>
        </w:rPr>
        <w:t xml:space="preserve">, </w:t>
      </w:r>
      <w:r w:rsidRPr="00992830">
        <w:rPr>
          <w:rFonts w:ascii="Arial" w:eastAsia="Times New Roman" w:hAnsi="Arial" w:cs="Arial"/>
          <w:sz w:val="24"/>
          <w:szCs w:val="24"/>
          <w:lang w:eastAsia="tr-TR"/>
        </w:rPr>
        <w:t>vb.</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7. </w:t>
      </w:r>
      <w:r w:rsidRPr="00992830">
        <w:rPr>
          <w:rFonts w:ascii="Arial" w:eastAsia="Times New Roman" w:hAnsi="Arial" w:cs="Arial"/>
          <w:i/>
          <w:iCs/>
          <w:sz w:val="24"/>
          <w:szCs w:val="24"/>
          <w:lang w:eastAsia="tr-TR"/>
        </w:rPr>
        <w:t>Arasında, ve, ile, ila, ...-den ...-e</w:t>
      </w:r>
      <w:r w:rsidRPr="00992830">
        <w:rPr>
          <w:rFonts w:ascii="Arial" w:eastAsia="Times New Roman" w:hAnsi="Arial" w:cs="Arial"/>
          <w:sz w:val="24"/>
          <w:szCs w:val="24"/>
          <w:lang w:eastAsia="tr-TR"/>
        </w:rPr>
        <w:t> anlamlarını vermek için kelimeler veya sayılar arasında kullanılır:</w:t>
      </w:r>
      <w:r>
        <w:rPr>
          <w:rFonts w:ascii="Arial" w:eastAsia="Times New Roman" w:hAnsi="Arial" w:cs="Arial"/>
          <w:sz w:val="24"/>
          <w:szCs w:val="24"/>
          <w:lang w:eastAsia="tr-TR"/>
        </w:rPr>
        <w:t xml:space="preserve"> </w:t>
      </w:r>
      <w:r w:rsidRPr="00992830">
        <w:rPr>
          <w:rFonts w:ascii="Arial" w:eastAsia="Times New Roman" w:hAnsi="Arial" w:cs="Arial"/>
          <w:i/>
          <w:iCs/>
          <w:sz w:val="24"/>
          <w:szCs w:val="24"/>
          <w:lang w:eastAsia="tr-TR"/>
        </w:rPr>
        <w:t>Aydın-İzmir yolu, Türk-Alman ili</w:t>
      </w:r>
      <w:r>
        <w:rPr>
          <w:rFonts w:ascii="Arial" w:eastAsia="Times New Roman" w:hAnsi="Arial" w:cs="Arial"/>
          <w:i/>
          <w:iCs/>
          <w:sz w:val="24"/>
          <w:szCs w:val="24"/>
          <w:lang w:eastAsia="tr-TR"/>
        </w:rPr>
        <w:t xml:space="preserve">şkileri, Ural-Altay dil grubu, </w:t>
      </w:r>
      <w:r w:rsidRPr="00992830">
        <w:rPr>
          <w:rFonts w:ascii="Arial" w:eastAsia="Times New Roman" w:hAnsi="Arial" w:cs="Arial"/>
          <w:i/>
          <w:iCs/>
          <w:sz w:val="24"/>
          <w:szCs w:val="24"/>
          <w:lang w:eastAsia="tr-TR"/>
        </w:rPr>
        <w:t xml:space="preserve"> </w:t>
      </w:r>
      <w:r w:rsidRPr="00992830">
        <w:rPr>
          <w:rFonts w:ascii="Arial" w:eastAsia="Times New Roman" w:hAnsi="Arial" w:cs="Arial"/>
          <w:sz w:val="24"/>
          <w:szCs w:val="24"/>
          <w:lang w:eastAsia="tr-TR"/>
        </w:rPr>
        <w:t>vb.</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lastRenderedPageBreak/>
        <w:t>UYARI:</w:t>
      </w:r>
      <w:r w:rsidRPr="00992830">
        <w:rPr>
          <w:rFonts w:ascii="Arial" w:eastAsia="Times New Roman" w:hAnsi="Arial" w:cs="Arial"/>
          <w:sz w:val="24"/>
          <w:szCs w:val="24"/>
          <w:lang w:eastAsia="tr-TR"/>
        </w:rPr>
        <w:t> Cümle içinde sayı adlarının yinelenmesinde araya kısa çizgi konmaz: </w:t>
      </w:r>
      <w:r w:rsidRPr="00992830">
        <w:rPr>
          <w:rFonts w:ascii="Arial" w:eastAsia="Times New Roman" w:hAnsi="Arial" w:cs="Arial"/>
          <w:i/>
          <w:iCs/>
          <w:sz w:val="24"/>
          <w:szCs w:val="24"/>
          <w:lang w:eastAsia="tr-TR"/>
        </w:rPr>
        <w:t>On on beş yıl. Üç beş kişi geldi.</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8.</w:t>
      </w:r>
      <w:r w:rsidRPr="00992830">
        <w:rPr>
          <w:rFonts w:ascii="Arial" w:eastAsia="Times New Roman" w:hAnsi="Arial" w:cs="Arial"/>
          <w:sz w:val="24"/>
          <w:szCs w:val="24"/>
          <w:lang w:eastAsia="tr-TR"/>
        </w:rPr>
        <w:t> Matematikte çıkarma işareti olarak kullanılır: </w:t>
      </w:r>
      <w:r>
        <w:rPr>
          <w:rFonts w:ascii="Arial" w:eastAsia="Times New Roman" w:hAnsi="Arial" w:cs="Arial"/>
          <w:i/>
          <w:iCs/>
          <w:sz w:val="24"/>
          <w:szCs w:val="24"/>
          <w:lang w:eastAsia="tr-TR"/>
        </w:rPr>
        <w:t>40-20=2</w:t>
      </w:r>
      <w:r w:rsidRPr="00992830">
        <w:rPr>
          <w:rFonts w:ascii="Arial" w:eastAsia="Times New Roman" w:hAnsi="Arial" w:cs="Arial"/>
          <w:i/>
          <w:iCs/>
          <w:sz w:val="24"/>
          <w:szCs w:val="24"/>
          <w:lang w:eastAsia="tr-TR"/>
        </w:rPr>
        <w:t>0</w:t>
      </w:r>
    </w:p>
    <w:p w:rsidR="00702556" w:rsidRDefault="00702556" w:rsidP="00702556">
      <w:pPr>
        <w:shd w:val="clear" w:color="auto" w:fill="FFFFFF"/>
        <w:spacing w:before="80" w:after="100" w:afterAutospacing="1" w:line="240" w:lineRule="atLeast"/>
        <w:ind w:firstLine="397"/>
        <w:jc w:val="both"/>
        <w:rPr>
          <w:rFonts w:ascii="Arial" w:eastAsia="Times New Roman" w:hAnsi="Arial" w:cs="Arial"/>
          <w:i/>
          <w:iCs/>
          <w:sz w:val="24"/>
          <w:szCs w:val="24"/>
          <w:lang w:eastAsia="tr-TR"/>
        </w:rPr>
      </w:pPr>
      <w:r w:rsidRPr="00992830">
        <w:rPr>
          <w:rFonts w:ascii="Arial" w:eastAsia="Times New Roman" w:hAnsi="Arial" w:cs="Arial"/>
          <w:b/>
          <w:bCs/>
          <w:sz w:val="24"/>
          <w:szCs w:val="24"/>
          <w:lang w:eastAsia="tr-TR"/>
        </w:rPr>
        <w:t>9. </w:t>
      </w:r>
      <w:r w:rsidRPr="00992830">
        <w:rPr>
          <w:rFonts w:ascii="Arial" w:eastAsia="Times New Roman" w:hAnsi="Arial" w:cs="Arial"/>
          <w:sz w:val="24"/>
          <w:szCs w:val="24"/>
          <w:lang w:eastAsia="tr-TR"/>
        </w:rPr>
        <w:t>Sıfırdan küçük değerleri göstermek için kullanılır: </w:t>
      </w:r>
      <w:r w:rsidRPr="00992830">
        <w:rPr>
          <w:rFonts w:ascii="Arial" w:eastAsia="Times New Roman" w:hAnsi="Arial" w:cs="Arial"/>
          <w:i/>
          <w:iCs/>
          <w:sz w:val="24"/>
          <w:szCs w:val="24"/>
          <w:lang w:eastAsia="tr-TR"/>
        </w:rPr>
        <w:t>-2 °C</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p>
    <w:p w:rsidR="00702556" w:rsidRPr="00992830" w:rsidRDefault="00702556" w:rsidP="00702556">
      <w:pPr>
        <w:shd w:val="clear" w:color="auto" w:fill="FFFFFF"/>
        <w:spacing w:before="20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Uzun Çizgi (—)</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623F79">
        <w:rPr>
          <w:rFonts w:ascii="Arial" w:eastAsia="Times New Roman" w:hAnsi="Arial" w:cs="Arial"/>
          <w:b/>
          <w:sz w:val="24"/>
          <w:szCs w:val="24"/>
          <w:lang w:eastAsia="tr-TR"/>
        </w:rPr>
        <w:t>1.</w:t>
      </w:r>
      <w:r>
        <w:rPr>
          <w:rFonts w:ascii="Arial" w:eastAsia="Times New Roman" w:hAnsi="Arial" w:cs="Arial"/>
          <w:sz w:val="24"/>
          <w:szCs w:val="24"/>
          <w:lang w:eastAsia="tr-TR"/>
        </w:rPr>
        <w:t xml:space="preserve"> </w:t>
      </w:r>
      <w:r w:rsidRPr="00992830">
        <w:rPr>
          <w:rFonts w:ascii="Arial" w:eastAsia="Times New Roman" w:hAnsi="Arial" w:cs="Arial"/>
          <w:sz w:val="24"/>
          <w:szCs w:val="24"/>
          <w:lang w:eastAsia="tr-TR"/>
        </w:rPr>
        <w:t>Yazıda satır başına alınan konuşmaları göstermek için kullanılır. Buna </w:t>
      </w:r>
      <w:r w:rsidRPr="00992830">
        <w:rPr>
          <w:rFonts w:ascii="Arial" w:eastAsia="Times New Roman" w:hAnsi="Arial" w:cs="Arial"/>
          <w:b/>
          <w:bCs/>
          <w:i/>
          <w:iCs/>
          <w:sz w:val="24"/>
          <w:szCs w:val="24"/>
          <w:lang w:eastAsia="tr-TR"/>
        </w:rPr>
        <w:t>konuşma çizgisi</w:t>
      </w:r>
      <w:r w:rsidRPr="00992830">
        <w:rPr>
          <w:rFonts w:ascii="Arial" w:eastAsia="Times New Roman" w:hAnsi="Arial" w:cs="Arial"/>
          <w:i/>
          <w:iCs/>
          <w:sz w:val="24"/>
          <w:szCs w:val="24"/>
          <w:lang w:eastAsia="tr-TR"/>
        </w:rPr>
        <w:t> </w:t>
      </w:r>
      <w:r w:rsidRPr="00992830">
        <w:rPr>
          <w:rFonts w:ascii="Arial" w:eastAsia="Times New Roman" w:hAnsi="Arial" w:cs="Arial"/>
          <w:sz w:val="24"/>
          <w:szCs w:val="24"/>
          <w:lang w:eastAsia="tr-TR"/>
        </w:rPr>
        <w:t>de denir.</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Frankfurt’a gelene herkesin sorduğu şunlardır:</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 Eski şehri gezdin mi?</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623F79">
        <w:rPr>
          <w:rFonts w:ascii="Arial" w:eastAsia="Times New Roman" w:hAnsi="Arial" w:cs="Arial"/>
          <w:b/>
          <w:sz w:val="24"/>
          <w:szCs w:val="24"/>
          <w:lang w:eastAsia="tr-TR"/>
        </w:rPr>
        <w:t>2.</w:t>
      </w:r>
      <w:r>
        <w:rPr>
          <w:rFonts w:ascii="Arial" w:eastAsia="Times New Roman" w:hAnsi="Arial" w:cs="Arial"/>
          <w:sz w:val="24"/>
          <w:szCs w:val="24"/>
          <w:lang w:eastAsia="tr-TR"/>
        </w:rPr>
        <w:t xml:space="preserve"> </w:t>
      </w:r>
      <w:r w:rsidRPr="00992830">
        <w:rPr>
          <w:rFonts w:ascii="Arial" w:eastAsia="Times New Roman" w:hAnsi="Arial" w:cs="Arial"/>
          <w:sz w:val="24"/>
          <w:szCs w:val="24"/>
          <w:lang w:eastAsia="tr-TR"/>
        </w:rPr>
        <w:t>Oyunlarda uzun çizgi konuşanın adından sonra da konabilir:</w:t>
      </w:r>
    </w:p>
    <w:p w:rsidR="00702556" w:rsidRPr="00992830" w:rsidRDefault="00702556" w:rsidP="00702556">
      <w:pPr>
        <w:shd w:val="clear" w:color="auto" w:fill="FFFFFF"/>
        <w:spacing w:before="80" w:after="0" w:line="240" w:lineRule="atLeast"/>
        <w:ind w:left="1560" w:hanging="1163"/>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Sıtkı Bey — Kaleyi kurtarmak için daha güzel bir çare var. Gerçekten ölecek adam ister.</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b/>
          <w:bCs/>
          <w:sz w:val="24"/>
          <w:szCs w:val="24"/>
          <w:lang w:eastAsia="tr-TR"/>
        </w:rPr>
        <w:t>UYARI:</w:t>
      </w:r>
      <w:r w:rsidRPr="00992830">
        <w:rPr>
          <w:rFonts w:ascii="Arial" w:eastAsia="Times New Roman" w:hAnsi="Arial" w:cs="Arial"/>
          <w:sz w:val="24"/>
          <w:szCs w:val="24"/>
          <w:lang w:eastAsia="tr-TR"/>
        </w:rPr>
        <w:t> Konuşmalar tırnak içinde verildiğinde uzun çizgi kul</w:t>
      </w:r>
      <w:r w:rsidRPr="00992830">
        <w:rPr>
          <w:rFonts w:ascii="Arial" w:eastAsia="Times New Roman" w:hAnsi="Arial" w:cs="Arial"/>
          <w:sz w:val="24"/>
          <w:szCs w:val="24"/>
          <w:lang w:eastAsia="tr-TR"/>
        </w:rPr>
        <w:softHyphen/>
        <w:t>lanılmaz.</w:t>
      </w: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r w:rsidRPr="00992830">
        <w:rPr>
          <w:rFonts w:ascii="Arial" w:eastAsia="Times New Roman" w:hAnsi="Arial" w:cs="Arial"/>
          <w:i/>
          <w:iCs/>
          <w:sz w:val="24"/>
          <w:szCs w:val="24"/>
          <w:lang w:eastAsia="tr-TR"/>
        </w:rPr>
        <w:t>Arabamız tutarken Erciyes’in yolunu:</w:t>
      </w:r>
    </w:p>
    <w:p w:rsidR="00702556"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992830">
        <w:rPr>
          <w:rFonts w:ascii="Arial" w:eastAsia="Times New Roman" w:hAnsi="Arial" w:cs="Arial"/>
          <w:i/>
          <w:iCs/>
          <w:sz w:val="24"/>
          <w:szCs w:val="24"/>
          <w:lang w:eastAsia="tr-TR"/>
        </w:rPr>
        <w:t xml:space="preserve">“Hancı dedim, bildin mi Maraşlı </w:t>
      </w:r>
      <w:proofErr w:type="spellStart"/>
      <w:r w:rsidRPr="00992830">
        <w:rPr>
          <w:rFonts w:ascii="Arial" w:eastAsia="Times New Roman" w:hAnsi="Arial" w:cs="Arial"/>
          <w:i/>
          <w:iCs/>
          <w:sz w:val="24"/>
          <w:szCs w:val="24"/>
          <w:lang w:eastAsia="tr-TR"/>
        </w:rPr>
        <w:t>Şeyhoğlu’nu</w:t>
      </w:r>
      <w:proofErr w:type="spellEnd"/>
      <w:r w:rsidRPr="00992830">
        <w:rPr>
          <w:rFonts w:ascii="Arial" w:eastAsia="Times New Roman" w:hAnsi="Arial" w:cs="Arial"/>
          <w:i/>
          <w:iCs/>
          <w:sz w:val="24"/>
          <w:szCs w:val="24"/>
          <w:lang w:eastAsia="tr-TR"/>
        </w:rPr>
        <w:t>?” </w:t>
      </w:r>
      <w:r w:rsidRPr="00992830">
        <w:rPr>
          <w:rFonts w:ascii="Arial" w:eastAsia="Times New Roman" w:hAnsi="Arial" w:cs="Arial"/>
          <w:sz w:val="24"/>
          <w:szCs w:val="24"/>
          <w:lang w:eastAsia="tr-TR"/>
        </w:rPr>
        <w:t>(Faruk Nafiz Çamlıbel)</w:t>
      </w:r>
    </w:p>
    <w:p w:rsidR="00702556"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702556" w:rsidRPr="00992830" w:rsidRDefault="00702556" w:rsidP="00702556">
      <w:pPr>
        <w:shd w:val="clear" w:color="auto" w:fill="FFFFFF"/>
        <w:spacing w:before="80" w:after="100" w:afterAutospacing="1" w:line="240" w:lineRule="atLeast"/>
        <w:ind w:firstLine="397"/>
        <w:jc w:val="both"/>
        <w:rPr>
          <w:rFonts w:ascii="Arial" w:eastAsia="Times New Roman" w:hAnsi="Arial" w:cs="Arial"/>
          <w:sz w:val="18"/>
          <w:szCs w:val="18"/>
          <w:lang w:eastAsia="tr-TR"/>
        </w:rPr>
      </w:pPr>
    </w:p>
    <w:p w:rsidR="00702556" w:rsidRPr="00623F79"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Eğik Çizgi ( / )</w:t>
      </w:r>
    </w:p>
    <w:p w:rsidR="00702556" w:rsidRPr="00623F79" w:rsidRDefault="00702556" w:rsidP="00702556">
      <w:pPr>
        <w:shd w:val="clear" w:color="auto" w:fill="FFFFFF"/>
        <w:spacing w:before="80" w:after="100" w:afterAutospacing="1" w:line="240" w:lineRule="atLeast"/>
        <w:ind w:firstLine="426"/>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1. </w:t>
      </w:r>
      <w:r w:rsidRPr="00623F79">
        <w:rPr>
          <w:rFonts w:ascii="Arial" w:eastAsia="Times New Roman" w:hAnsi="Arial" w:cs="Arial"/>
          <w:sz w:val="24"/>
          <w:szCs w:val="24"/>
          <w:lang w:eastAsia="tr-TR"/>
        </w:rPr>
        <w:t>Dizeler yan yana yazıldığında aralarına konur: </w:t>
      </w:r>
      <w:r w:rsidRPr="00623F79">
        <w:rPr>
          <w:rFonts w:ascii="Arial" w:eastAsia="Times New Roman" w:hAnsi="Arial" w:cs="Arial"/>
          <w:i/>
          <w:iCs/>
          <w:sz w:val="24"/>
          <w:szCs w:val="24"/>
          <w:lang w:eastAsia="tr-TR"/>
        </w:rPr>
        <w:t>Korkma! Sönmez bu şafaklarda yüzen al sancak / Sönmeden yurdumun üstünde tüten en son ocak / O benim milletimin yıldızıdır, parlayacak / O benimdir, o benim milletimindir ancak. </w:t>
      </w:r>
      <w:r w:rsidRPr="00623F79">
        <w:rPr>
          <w:rFonts w:ascii="Arial" w:eastAsia="Times New Roman" w:hAnsi="Arial" w:cs="Arial"/>
          <w:sz w:val="24"/>
          <w:szCs w:val="24"/>
          <w:lang w:eastAsia="tr-TR"/>
        </w:rPr>
        <w:t>(Mehmet Akif Ersoy)</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2. </w:t>
      </w:r>
      <w:r w:rsidRPr="00623F79">
        <w:rPr>
          <w:rFonts w:ascii="Arial" w:eastAsia="Times New Roman" w:hAnsi="Arial" w:cs="Arial"/>
          <w:sz w:val="24"/>
          <w:szCs w:val="24"/>
          <w:lang w:eastAsia="tr-TR"/>
        </w:rPr>
        <w:t>Adres yazarken apartman numarası ile daire numarası arasına ve semt ile şehir arasına konur: </w:t>
      </w:r>
      <w:r>
        <w:rPr>
          <w:rFonts w:ascii="Arial" w:eastAsia="Times New Roman" w:hAnsi="Arial" w:cs="Arial"/>
          <w:i/>
          <w:iCs/>
          <w:sz w:val="24"/>
          <w:szCs w:val="24"/>
          <w:lang w:eastAsia="tr-TR"/>
        </w:rPr>
        <w:t>Neşe</w:t>
      </w:r>
      <w:r w:rsidRPr="00623F79">
        <w:rPr>
          <w:rFonts w:ascii="Arial" w:eastAsia="Times New Roman" w:hAnsi="Arial" w:cs="Arial"/>
          <w:i/>
          <w:iCs/>
          <w:sz w:val="24"/>
          <w:szCs w:val="24"/>
          <w:lang w:eastAsia="tr-TR"/>
        </w:rPr>
        <w:t xml:space="preserve"> Sokağı No.: 21/6 Kurtuluş / ANKARA</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sz w:val="24"/>
          <w:szCs w:val="24"/>
          <w:lang w:eastAsia="tr-TR"/>
        </w:rPr>
        <w:t>Ülke adı yazılacağında ise:</w:t>
      </w:r>
    </w:p>
    <w:p w:rsidR="00702556" w:rsidRPr="00623F79" w:rsidRDefault="00702556" w:rsidP="00702556">
      <w:pPr>
        <w:shd w:val="clear" w:color="auto" w:fill="FFFFFF"/>
        <w:spacing w:before="80" w:after="100" w:afterAutospacing="1" w:line="240" w:lineRule="atLeast"/>
        <w:jc w:val="both"/>
        <w:rPr>
          <w:rFonts w:ascii="Arial" w:eastAsia="Times New Roman" w:hAnsi="Arial" w:cs="Arial"/>
          <w:sz w:val="24"/>
          <w:szCs w:val="24"/>
          <w:lang w:eastAsia="tr-TR"/>
        </w:rPr>
      </w:pPr>
      <w:r w:rsidRPr="00623F79">
        <w:rPr>
          <w:rFonts w:ascii="Arial" w:eastAsia="Times New Roman" w:hAnsi="Arial" w:cs="Arial"/>
          <w:sz w:val="24"/>
          <w:szCs w:val="24"/>
          <w:lang w:eastAsia="tr-TR"/>
        </w:rPr>
        <w:t>      </w:t>
      </w:r>
      <w:r>
        <w:rPr>
          <w:rFonts w:ascii="Arial" w:eastAsia="Times New Roman" w:hAnsi="Arial" w:cs="Arial"/>
          <w:i/>
          <w:iCs/>
          <w:sz w:val="24"/>
          <w:szCs w:val="24"/>
          <w:lang w:eastAsia="tr-TR"/>
        </w:rPr>
        <w:t> Kurtuluş</w:t>
      </w:r>
      <w:r w:rsidRPr="00623F79">
        <w:rPr>
          <w:rFonts w:ascii="Arial" w:eastAsia="Times New Roman" w:hAnsi="Arial" w:cs="Arial"/>
          <w:i/>
          <w:iCs/>
          <w:sz w:val="24"/>
          <w:szCs w:val="24"/>
          <w:lang w:eastAsia="tr-TR"/>
        </w:rPr>
        <w:t xml:space="preserve"> Bulvarı No.: 21</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Pr>
          <w:rFonts w:ascii="Arial" w:eastAsia="Times New Roman" w:hAnsi="Arial" w:cs="Arial"/>
          <w:i/>
          <w:iCs/>
          <w:sz w:val="24"/>
          <w:szCs w:val="24"/>
          <w:lang w:eastAsia="tr-TR"/>
        </w:rPr>
        <w:t>077</w:t>
      </w:r>
      <w:r w:rsidRPr="00623F79">
        <w:rPr>
          <w:rFonts w:ascii="Arial" w:eastAsia="Times New Roman" w:hAnsi="Arial" w:cs="Arial"/>
          <w:i/>
          <w:iCs/>
          <w:sz w:val="24"/>
          <w:szCs w:val="24"/>
          <w:lang w:eastAsia="tr-TR"/>
        </w:rPr>
        <w:t>80 </w:t>
      </w:r>
      <w:r w:rsidRPr="00623F79">
        <w:rPr>
          <w:rFonts w:ascii="Arial" w:eastAsia="Times New Roman" w:hAnsi="Arial" w:cs="Arial"/>
          <w:i/>
          <w:iCs/>
          <w:sz w:val="24"/>
          <w:szCs w:val="24"/>
          <w:u w:val="single"/>
          <w:lang w:eastAsia="tr-TR"/>
        </w:rPr>
        <w:t>Kavaklıdere / Ankara</w:t>
      </w:r>
    </w:p>
    <w:p w:rsidR="00702556" w:rsidRPr="00623F79" w:rsidRDefault="00702556" w:rsidP="00702556">
      <w:pPr>
        <w:shd w:val="clear" w:color="auto" w:fill="FFFFFF"/>
        <w:spacing w:before="80" w:after="0" w:line="240" w:lineRule="atLeast"/>
        <w:outlineLvl w:val="2"/>
        <w:rPr>
          <w:rFonts w:ascii="Arial" w:eastAsia="Times New Roman" w:hAnsi="Arial" w:cs="Arial"/>
          <w:b/>
          <w:bCs/>
          <w:sz w:val="24"/>
          <w:szCs w:val="24"/>
          <w:lang w:eastAsia="tr-TR"/>
        </w:rPr>
      </w:pPr>
      <w:r w:rsidRPr="00623F79">
        <w:rPr>
          <w:rFonts w:ascii="Arial" w:eastAsia="Times New Roman" w:hAnsi="Arial" w:cs="Arial"/>
          <w:b/>
          <w:bCs/>
          <w:i/>
          <w:iCs/>
          <w:sz w:val="24"/>
          <w:szCs w:val="24"/>
          <w:lang w:eastAsia="tr-TR"/>
        </w:rPr>
        <w:t>                   TÜRKİYE</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lastRenderedPageBreak/>
        <w:t>3. </w:t>
      </w:r>
      <w:r w:rsidRPr="00623F79">
        <w:rPr>
          <w:rFonts w:ascii="Arial" w:eastAsia="Times New Roman" w:hAnsi="Arial" w:cs="Arial"/>
          <w:sz w:val="24"/>
          <w:szCs w:val="24"/>
          <w:lang w:eastAsia="tr-TR"/>
        </w:rPr>
        <w:t>Tarihlerin yazılışında gün, ay ve yılı gösteren sayıları birbirinden ayırmak için konur: </w:t>
      </w:r>
      <w:r w:rsidRPr="00623F79">
        <w:rPr>
          <w:rFonts w:ascii="Arial" w:eastAsia="Times New Roman" w:hAnsi="Arial" w:cs="Arial"/>
          <w:i/>
          <w:iCs/>
          <w:sz w:val="24"/>
          <w:szCs w:val="24"/>
          <w:lang w:eastAsia="tr-TR"/>
        </w:rPr>
        <w:t xml:space="preserve">18/11/1969, </w:t>
      </w:r>
      <w:r>
        <w:rPr>
          <w:rFonts w:ascii="Arial" w:eastAsia="Times New Roman" w:hAnsi="Arial" w:cs="Arial"/>
          <w:i/>
          <w:iCs/>
          <w:sz w:val="24"/>
          <w:szCs w:val="24"/>
          <w:lang w:eastAsia="tr-TR"/>
        </w:rPr>
        <w:t>vb</w:t>
      </w:r>
      <w:r w:rsidRPr="00623F79">
        <w:rPr>
          <w:rFonts w:ascii="Arial" w:eastAsia="Times New Roman" w:hAnsi="Arial" w:cs="Arial"/>
          <w:i/>
          <w:iCs/>
          <w:sz w:val="24"/>
          <w:szCs w:val="24"/>
          <w:lang w:eastAsia="tr-TR"/>
        </w:rPr>
        <w:t>.</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4. </w:t>
      </w:r>
      <w:r w:rsidRPr="00623F79">
        <w:rPr>
          <w:rFonts w:ascii="Arial" w:eastAsia="Times New Roman" w:hAnsi="Arial" w:cs="Arial"/>
          <w:sz w:val="24"/>
          <w:szCs w:val="24"/>
          <w:lang w:eastAsia="tr-TR"/>
        </w:rPr>
        <w:t>Dil bilgisinde eklerin farklı biçimlerini göstermek için kullanılır: </w:t>
      </w:r>
      <w:r w:rsidRPr="00623F79">
        <w:rPr>
          <w:rFonts w:ascii="Arial" w:eastAsia="Times New Roman" w:hAnsi="Arial" w:cs="Arial"/>
          <w:i/>
          <w:iCs/>
          <w:sz w:val="24"/>
          <w:szCs w:val="24"/>
          <w:lang w:eastAsia="tr-TR"/>
        </w:rPr>
        <w:t>-a /-e, -an /-en, -</w:t>
      </w:r>
      <w:proofErr w:type="spellStart"/>
      <w:r w:rsidRPr="00623F79">
        <w:rPr>
          <w:rFonts w:ascii="Arial" w:eastAsia="Times New Roman" w:hAnsi="Arial" w:cs="Arial"/>
          <w:i/>
          <w:iCs/>
          <w:sz w:val="24"/>
          <w:szCs w:val="24"/>
          <w:lang w:eastAsia="tr-TR"/>
        </w:rPr>
        <w:t>lık</w:t>
      </w:r>
      <w:proofErr w:type="spellEnd"/>
      <w:r w:rsidRPr="00623F79">
        <w:rPr>
          <w:rFonts w:ascii="Arial" w:eastAsia="Times New Roman" w:hAnsi="Arial" w:cs="Arial"/>
          <w:i/>
          <w:iCs/>
          <w:sz w:val="24"/>
          <w:szCs w:val="24"/>
          <w:lang w:eastAsia="tr-TR"/>
        </w:rPr>
        <w:t xml:space="preserve"> /-</w:t>
      </w:r>
      <w:proofErr w:type="spellStart"/>
      <w:r w:rsidRPr="00623F79">
        <w:rPr>
          <w:rFonts w:ascii="Arial" w:eastAsia="Times New Roman" w:hAnsi="Arial" w:cs="Arial"/>
          <w:i/>
          <w:iCs/>
          <w:sz w:val="24"/>
          <w:szCs w:val="24"/>
          <w:lang w:eastAsia="tr-TR"/>
        </w:rPr>
        <w:t>lik</w:t>
      </w:r>
      <w:proofErr w:type="spellEnd"/>
      <w:r w:rsidRPr="00623F79">
        <w:rPr>
          <w:rFonts w:ascii="Arial" w:eastAsia="Times New Roman" w:hAnsi="Arial" w:cs="Arial"/>
          <w:i/>
          <w:iCs/>
          <w:sz w:val="24"/>
          <w:szCs w:val="24"/>
          <w:lang w:eastAsia="tr-TR"/>
        </w:rPr>
        <w:t>, -</w:t>
      </w:r>
      <w:proofErr w:type="spellStart"/>
      <w:r w:rsidRPr="00623F79">
        <w:rPr>
          <w:rFonts w:ascii="Arial" w:eastAsia="Times New Roman" w:hAnsi="Arial" w:cs="Arial"/>
          <w:i/>
          <w:iCs/>
          <w:sz w:val="24"/>
          <w:szCs w:val="24"/>
          <w:lang w:eastAsia="tr-TR"/>
        </w:rPr>
        <w:t>madan</w:t>
      </w:r>
      <w:proofErr w:type="spellEnd"/>
      <w:r w:rsidRPr="00623F79">
        <w:rPr>
          <w:rFonts w:ascii="Arial" w:eastAsia="Times New Roman" w:hAnsi="Arial" w:cs="Arial"/>
          <w:i/>
          <w:iCs/>
          <w:sz w:val="24"/>
          <w:szCs w:val="24"/>
          <w:lang w:eastAsia="tr-TR"/>
        </w:rPr>
        <w:t xml:space="preserve"> /-</w:t>
      </w:r>
      <w:proofErr w:type="spellStart"/>
      <w:r w:rsidRPr="00623F79">
        <w:rPr>
          <w:rFonts w:ascii="Arial" w:eastAsia="Times New Roman" w:hAnsi="Arial" w:cs="Arial"/>
          <w:i/>
          <w:iCs/>
          <w:sz w:val="24"/>
          <w:szCs w:val="24"/>
          <w:lang w:eastAsia="tr-TR"/>
        </w:rPr>
        <w:t>meden</w:t>
      </w:r>
      <w:proofErr w:type="spellEnd"/>
      <w:r w:rsidRPr="00623F79">
        <w:rPr>
          <w:rFonts w:ascii="Arial" w:eastAsia="Times New Roman" w:hAnsi="Arial" w:cs="Arial"/>
          <w:sz w:val="24"/>
          <w:szCs w:val="24"/>
          <w:lang w:eastAsia="tr-TR"/>
        </w:rPr>
        <w:t> vb.</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5. </w:t>
      </w:r>
      <w:r w:rsidRPr="00623F79">
        <w:rPr>
          <w:rFonts w:ascii="Arial" w:eastAsia="Times New Roman" w:hAnsi="Arial" w:cs="Arial"/>
          <w:sz w:val="24"/>
          <w:szCs w:val="24"/>
          <w:lang w:eastAsia="tr-TR"/>
        </w:rPr>
        <w:t>Genel Ağ adreslerinde kullanılır: </w:t>
      </w:r>
      <w:hyperlink r:id="rId7" w:history="1">
        <w:r w:rsidRPr="00623F79">
          <w:rPr>
            <w:rFonts w:ascii="Arial" w:eastAsia="Times New Roman" w:hAnsi="Arial" w:cs="Arial"/>
            <w:i/>
            <w:iCs/>
            <w:sz w:val="24"/>
            <w:szCs w:val="24"/>
            <w:u w:val="single"/>
            <w:lang w:eastAsia="tr-TR"/>
          </w:rPr>
          <w:t>http://tdk.gov.tr</w:t>
        </w:r>
      </w:hyperlink>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6. </w:t>
      </w:r>
      <w:r w:rsidRPr="00623F79">
        <w:rPr>
          <w:rFonts w:ascii="Arial" w:eastAsia="Times New Roman" w:hAnsi="Arial" w:cs="Arial"/>
          <w:sz w:val="24"/>
          <w:szCs w:val="24"/>
          <w:lang w:eastAsia="tr-TR"/>
        </w:rPr>
        <w:t>Matematikte bölme işareti olarak kullanılır:</w:t>
      </w:r>
      <w:r w:rsidRPr="00623F79">
        <w:rPr>
          <w:rFonts w:ascii="Arial" w:eastAsia="Times New Roman" w:hAnsi="Arial" w:cs="Arial"/>
          <w:i/>
          <w:iCs/>
          <w:sz w:val="24"/>
          <w:szCs w:val="24"/>
          <w:lang w:eastAsia="tr-TR"/>
        </w:rPr>
        <w:t> 70/2=35</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7. </w:t>
      </w:r>
      <w:r w:rsidRPr="00623F79">
        <w:rPr>
          <w:rFonts w:ascii="Arial" w:eastAsia="Times New Roman" w:hAnsi="Arial" w:cs="Arial"/>
          <w:sz w:val="24"/>
          <w:szCs w:val="24"/>
          <w:lang w:eastAsia="tr-TR"/>
        </w:rPr>
        <w:t>Fizik, matematik vb. alanlarda birimler arası orantıları gösterirken eğik çizgi araya boşluk konulmadan kullanılır: </w:t>
      </w:r>
      <w:r w:rsidRPr="00623F79">
        <w:rPr>
          <w:rFonts w:ascii="Arial" w:eastAsia="Times New Roman" w:hAnsi="Arial" w:cs="Arial"/>
          <w:i/>
          <w:iCs/>
          <w:sz w:val="24"/>
          <w:szCs w:val="24"/>
          <w:lang w:eastAsia="tr-TR"/>
        </w:rPr>
        <w:t>g/sn (gram/saniye)</w:t>
      </w:r>
    </w:p>
    <w:p w:rsidR="00702556" w:rsidRPr="00623F79"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Ters Eğik Çizgi (</w:t>
      </w:r>
      <w:r w:rsidRPr="00623F79">
        <w:rPr>
          <w:rFonts w:ascii="Arial" w:eastAsia="Times New Roman" w:hAnsi="Arial" w:cs="Arial"/>
          <w:sz w:val="24"/>
          <w:szCs w:val="24"/>
          <w:lang w:eastAsia="tr-TR"/>
        </w:rPr>
        <w:t> \ </w:t>
      </w:r>
      <w:r w:rsidRPr="00623F79">
        <w:rPr>
          <w:rFonts w:ascii="Arial" w:eastAsia="Times New Roman" w:hAnsi="Arial" w:cs="Arial"/>
          <w:b/>
          <w:bCs/>
          <w:sz w:val="24"/>
          <w:szCs w:val="24"/>
          <w:lang w:eastAsia="tr-TR"/>
        </w:rPr>
        <w:t>)</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i/>
          <w:iCs/>
          <w:sz w:val="24"/>
          <w:szCs w:val="24"/>
          <w:lang w:eastAsia="tr-TR"/>
        </w:rPr>
      </w:pPr>
      <w:r w:rsidRPr="00623F79">
        <w:rPr>
          <w:rFonts w:ascii="Arial" w:eastAsia="Times New Roman" w:hAnsi="Arial" w:cs="Arial"/>
          <w:sz w:val="24"/>
          <w:szCs w:val="24"/>
          <w:lang w:eastAsia="tr-TR"/>
        </w:rPr>
        <w:t>Bilişim uygulamalarında art arda gelen dizinleri birbirinden ayırt etmek için kullanılır:</w:t>
      </w:r>
      <w:r w:rsidRPr="00623F79">
        <w:rPr>
          <w:rFonts w:ascii="Arial" w:eastAsia="Times New Roman" w:hAnsi="Arial" w:cs="Arial"/>
          <w:i/>
          <w:iCs/>
          <w:sz w:val="24"/>
          <w:szCs w:val="24"/>
          <w:lang w:eastAsia="tr-TR"/>
        </w:rPr>
        <w:t>C:\Belgelerim\Türk İşaret Dili\Kitapçık.</w:t>
      </w:r>
      <w:proofErr w:type="spellStart"/>
      <w:r w:rsidRPr="00623F79">
        <w:rPr>
          <w:rFonts w:ascii="Arial" w:eastAsia="Times New Roman" w:hAnsi="Arial" w:cs="Arial"/>
          <w:i/>
          <w:iCs/>
          <w:sz w:val="24"/>
          <w:szCs w:val="24"/>
          <w:lang w:eastAsia="tr-TR"/>
        </w:rPr>
        <w:t>ind</w:t>
      </w:r>
      <w:proofErr w:type="spellEnd"/>
    </w:p>
    <w:p w:rsidR="00702556" w:rsidRPr="00623F79"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Tırnak İşareti ( “ ” )</w:t>
      </w:r>
    </w:p>
    <w:p w:rsidR="00702556" w:rsidRDefault="00702556" w:rsidP="00702556">
      <w:pPr>
        <w:shd w:val="clear" w:color="auto" w:fill="FFFFFF"/>
        <w:spacing w:before="80" w:after="100" w:afterAutospacing="1" w:line="240" w:lineRule="atLeast"/>
        <w:ind w:firstLine="397"/>
        <w:jc w:val="both"/>
        <w:rPr>
          <w:rFonts w:ascii="Arial" w:eastAsia="Times New Roman" w:hAnsi="Arial" w:cs="Arial"/>
          <w:i/>
          <w:iCs/>
          <w:sz w:val="24"/>
          <w:szCs w:val="24"/>
          <w:lang w:eastAsia="tr-TR"/>
        </w:rPr>
      </w:pPr>
      <w:r w:rsidRPr="00623F79">
        <w:rPr>
          <w:rFonts w:ascii="Arial" w:eastAsia="Times New Roman" w:hAnsi="Arial" w:cs="Arial"/>
          <w:b/>
          <w:bCs/>
          <w:sz w:val="24"/>
          <w:szCs w:val="24"/>
          <w:lang w:eastAsia="tr-TR"/>
        </w:rPr>
        <w:t>1. </w:t>
      </w:r>
      <w:r w:rsidRPr="00623F79">
        <w:rPr>
          <w:rFonts w:ascii="Arial" w:eastAsia="Times New Roman" w:hAnsi="Arial" w:cs="Arial"/>
          <w:sz w:val="24"/>
          <w:szCs w:val="24"/>
          <w:lang w:eastAsia="tr-TR"/>
        </w:rPr>
        <w:t>Başka bir kimseden veya yazıdan olduğu gibi aktarılan sözler tır</w:t>
      </w:r>
      <w:r w:rsidRPr="00623F79">
        <w:rPr>
          <w:rFonts w:ascii="Arial" w:eastAsia="Times New Roman" w:hAnsi="Arial" w:cs="Arial"/>
          <w:sz w:val="24"/>
          <w:szCs w:val="24"/>
          <w:lang w:eastAsia="tr-TR"/>
        </w:rPr>
        <w:softHyphen/>
        <w:t>nak içine alınır: </w:t>
      </w:r>
      <w:r w:rsidRPr="00623F79">
        <w:rPr>
          <w:rFonts w:ascii="Arial" w:eastAsia="Times New Roman" w:hAnsi="Arial" w:cs="Arial"/>
          <w:i/>
          <w:iCs/>
          <w:sz w:val="24"/>
          <w:szCs w:val="24"/>
          <w:lang w:eastAsia="tr-TR"/>
        </w:rPr>
        <w:t>Türk Dil Kurumu</w:t>
      </w:r>
      <w:r>
        <w:rPr>
          <w:rFonts w:ascii="Arial" w:eastAsia="Times New Roman" w:hAnsi="Arial" w:cs="Arial"/>
          <w:i/>
          <w:iCs/>
          <w:sz w:val="24"/>
          <w:szCs w:val="24"/>
          <w:lang w:eastAsia="tr-TR"/>
        </w:rPr>
        <w:t xml:space="preserve"> </w:t>
      </w:r>
      <w:r w:rsidRPr="00623F79">
        <w:rPr>
          <w:rFonts w:ascii="Arial" w:eastAsia="Times New Roman" w:hAnsi="Arial" w:cs="Arial"/>
          <w:i/>
          <w:iCs/>
          <w:sz w:val="24"/>
          <w:szCs w:val="24"/>
          <w:lang w:eastAsia="tr-TR"/>
        </w:rPr>
        <w:t xml:space="preserve">binasının yan cephesinde Atatürk’ün “Türk dili, Türk milletinin kalbidir, zihnidir.” sözü yazılıdır. </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UYARI: </w:t>
      </w:r>
      <w:r w:rsidRPr="00623F79">
        <w:rPr>
          <w:rFonts w:ascii="Arial" w:eastAsia="Times New Roman" w:hAnsi="Arial" w:cs="Arial"/>
          <w:sz w:val="24"/>
          <w:szCs w:val="24"/>
          <w:lang w:eastAsia="tr-TR"/>
        </w:rPr>
        <w:t>Tırnak içindeki alıntının sonunda bulunan işaret (nokta, soru işareti, ünlem işareti vb.) tırnak içinde kalır: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“İzmir üzerine dünyada bir şehir daha yoktur!” diyorlar.</w:t>
      </w:r>
      <w:r w:rsidRPr="00623F79">
        <w:rPr>
          <w:rFonts w:ascii="Arial" w:eastAsia="Times New Roman" w:hAnsi="Arial" w:cs="Arial"/>
          <w:sz w:val="24"/>
          <w:szCs w:val="24"/>
          <w:lang w:eastAsia="tr-TR"/>
        </w:rPr>
        <w:t> (Yahya Kemal Beyatlı)</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2. </w:t>
      </w:r>
      <w:r w:rsidRPr="00623F79">
        <w:rPr>
          <w:rFonts w:ascii="Arial" w:eastAsia="Times New Roman" w:hAnsi="Arial" w:cs="Arial"/>
          <w:sz w:val="24"/>
          <w:szCs w:val="24"/>
          <w:lang w:eastAsia="tr-TR"/>
        </w:rPr>
        <w:t>Özel olarak vurgulanmak istenen sözler tırnak içine alınır: </w:t>
      </w:r>
      <w:r w:rsidRPr="00623F79">
        <w:rPr>
          <w:rFonts w:ascii="Arial" w:eastAsia="Times New Roman" w:hAnsi="Arial" w:cs="Arial"/>
          <w:i/>
          <w:iCs/>
          <w:sz w:val="24"/>
          <w:szCs w:val="24"/>
          <w:lang w:eastAsia="tr-TR"/>
        </w:rPr>
        <w:t>Yeni bir “barış taarruzu” başladı.</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3.</w:t>
      </w:r>
      <w:r w:rsidRPr="00623F79">
        <w:rPr>
          <w:rFonts w:ascii="Arial" w:eastAsia="Times New Roman" w:hAnsi="Arial" w:cs="Arial"/>
          <w:sz w:val="24"/>
          <w:szCs w:val="24"/>
          <w:lang w:eastAsia="tr-TR"/>
        </w:rPr>
        <w:t> Cümle içerisinde eserlerin ve yazıların adları ile bölüm başlıkları tırnak içine alınır:</w:t>
      </w:r>
    </w:p>
    <w:p w:rsidR="00702556" w:rsidRPr="00623F79"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623F79">
        <w:rPr>
          <w:rFonts w:ascii="Arial" w:eastAsia="Times New Roman" w:hAnsi="Arial" w:cs="Arial"/>
          <w:sz w:val="24"/>
          <w:szCs w:val="24"/>
          <w:lang w:eastAsia="tr-TR"/>
        </w:rPr>
        <w:t>    </w:t>
      </w:r>
      <w:r w:rsidRPr="00623F79">
        <w:rPr>
          <w:rFonts w:ascii="Arial" w:eastAsia="Times New Roman" w:hAnsi="Arial" w:cs="Arial"/>
          <w:i/>
          <w:iCs/>
          <w:sz w:val="24"/>
          <w:szCs w:val="24"/>
          <w:lang w:eastAsia="tr-TR"/>
        </w:rPr>
        <w:t>   Bugün öğrenciler “Kendi Gök Kubbemiz” adlı şiiri incelediler</w:t>
      </w:r>
      <w:r>
        <w:rPr>
          <w:rFonts w:ascii="Arial" w:eastAsia="Times New Roman" w:hAnsi="Arial" w:cs="Arial"/>
          <w:i/>
          <w:iCs/>
          <w:sz w:val="24"/>
          <w:szCs w:val="24"/>
          <w:lang w:eastAsia="tr-TR"/>
        </w:rPr>
        <w:t>.</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UYARI: </w:t>
      </w:r>
      <w:r w:rsidRPr="00623F79">
        <w:rPr>
          <w:rFonts w:ascii="Arial" w:eastAsia="Times New Roman" w:hAnsi="Arial" w:cs="Arial"/>
          <w:sz w:val="24"/>
          <w:szCs w:val="24"/>
          <w:lang w:eastAsia="tr-TR"/>
        </w:rPr>
        <w:t>Cümle içerisinde özel olarak belirtilmek istenen sözler, kitap ve dergi adları ve başlıkları tırnak içine alınmaksızın eğik yazıyla dizilerek de gösterilebilir: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sz w:val="24"/>
          <w:szCs w:val="24"/>
          <w:lang w:eastAsia="tr-TR"/>
        </w:rPr>
        <w:t>Höyük sözü Anadolu’da</w:t>
      </w:r>
      <w:r w:rsidRPr="00623F79">
        <w:rPr>
          <w:rFonts w:ascii="Arial" w:eastAsia="Times New Roman" w:hAnsi="Arial" w:cs="Arial"/>
          <w:b/>
          <w:bCs/>
          <w:i/>
          <w:iCs/>
          <w:sz w:val="24"/>
          <w:szCs w:val="24"/>
          <w:lang w:eastAsia="tr-TR"/>
        </w:rPr>
        <w:t> </w:t>
      </w:r>
      <w:r w:rsidRPr="00623F79">
        <w:rPr>
          <w:rFonts w:ascii="Arial" w:eastAsia="Times New Roman" w:hAnsi="Arial" w:cs="Arial"/>
          <w:i/>
          <w:iCs/>
          <w:sz w:val="24"/>
          <w:szCs w:val="24"/>
          <w:lang w:eastAsia="tr-TR"/>
        </w:rPr>
        <w:t>tepe</w:t>
      </w:r>
      <w:r w:rsidRPr="00623F79">
        <w:rPr>
          <w:rFonts w:ascii="Arial" w:eastAsia="Times New Roman" w:hAnsi="Arial" w:cs="Arial"/>
          <w:b/>
          <w:bCs/>
          <w:i/>
          <w:iCs/>
          <w:sz w:val="24"/>
          <w:szCs w:val="24"/>
          <w:lang w:eastAsia="tr-TR"/>
        </w:rPr>
        <w:t> </w:t>
      </w:r>
      <w:r w:rsidRPr="00623F79">
        <w:rPr>
          <w:rFonts w:ascii="Arial" w:eastAsia="Times New Roman" w:hAnsi="Arial" w:cs="Arial"/>
          <w:sz w:val="24"/>
          <w:szCs w:val="24"/>
          <w:lang w:eastAsia="tr-TR"/>
        </w:rPr>
        <w:t>olarak geçer.</w:t>
      </w:r>
    </w:p>
    <w:p w:rsidR="00702556" w:rsidRPr="00623F79"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623F79">
        <w:rPr>
          <w:rFonts w:ascii="Arial" w:eastAsia="Times New Roman" w:hAnsi="Arial" w:cs="Arial"/>
          <w:sz w:val="24"/>
          <w:szCs w:val="24"/>
          <w:lang w:eastAsia="tr-TR"/>
        </w:rPr>
        <w:t xml:space="preserve">      </w:t>
      </w:r>
      <w:r w:rsidRPr="00623F79">
        <w:rPr>
          <w:rFonts w:ascii="Arial" w:eastAsia="Times New Roman" w:hAnsi="Arial" w:cs="Arial"/>
          <w:b/>
          <w:bCs/>
          <w:sz w:val="24"/>
          <w:szCs w:val="24"/>
          <w:lang w:eastAsia="tr-TR"/>
        </w:rPr>
        <w:t>UYARI: </w:t>
      </w:r>
      <w:r w:rsidRPr="00623F79">
        <w:rPr>
          <w:rFonts w:ascii="Arial" w:eastAsia="Times New Roman" w:hAnsi="Arial" w:cs="Arial"/>
          <w:sz w:val="24"/>
          <w:szCs w:val="24"/>
          <w:lang w:eastAsia="tr-TR"/>
        </w:rPr>
        <w:t>Tırnak içine alınan sözlerden sonra gelen ekleri ayırmak için kesme işareti kulla</w:t>
      </w:r>
      <w:r w:rsidRPr="00623F79">
        <w:rPr>
          <w:rFonts w:ascii="Arial" w:eastAsia="Times New Roman" w:hAnsi="Arial" w:cs="Arial"/>
          <w:sz w:val="24"/>
          <w:szCs w:val="24"/>
          <w:lang w:eastAsia="tr-TR"/>
        </w:rPr>
        <w:softHyphen/>
        <w:t>nılmaz: </w:t>
      </w:r>
      <w:r w:rsidRPr="00623F79">
        <w:rPr>
          <w:rFonts w:ascii="Arial" w:eastAsia="Times New Roman" w:hAnsi="Arial" w:cs="Arial"/>
          <w:i/>
          <w:iCs/>
          <w:sz w:val="24"/>
          <w:szCs w:val="24"/>
          <w:lang w:eastAsia="tr-TR"/>
        </w:rPr>
        <w:t>Elif Şafak’ın “Bit Palas”ını okudunuz mu?</w:t>
      </w:r>
    </w:p>
    <w:p w:rsidR="00702556" w:rsidRDefault="00702556" w:rsidP="00702556">
      <w:pPr>
        <w:shd w:val="clear" w:color="auto" w:fill="FFFFFF"/>
        <w:spacing w:before="80" w:after="100" w:afterAutospacing="1" w:line="240" w:lineRule="atLeast"/>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      4.</w:t>
      </w:r>
      <w:r w:rsidRPr="00623F79">
        <w:rPr>
          <w:rFonts w:ascii="Arial" w:eastAsia="Times New Roman" w:hAnsi="Arial" w:cs="Arial"/>
          <w:sz w:val="24"/>
          <w:szCs w:val="24"/>
          <w:lang w:eastAsia="tr-TR"/>
        </w:rPr>
        <w:t> Bilimsel çalışmalarda künye verilirken makale adları tırnak içinde yazılır.</w:t>
      </w:r>
    </w:p>
    <w:p w:rsidR="00702556" w:rsidRDefault="00702556" w:rsidP="00702556">
      <w:pPr>
        <w:shd w:val="clear" w:color="auto" w:fill="FFFFFF"/>
        <w:spacing w:before="80" w:after="100" w:afterAutospacing="1" w:line="240" w:lineRule="atLeast"/>
        <w:jc w:val="both"/>
        <w:rPr>
          <w:rFonts w:ascii="Arial" w:eastAsia="Times New Roman" w:hAnsi="Arial" w:cs="Arial"/>
          <w:sz w:val="24"/>
          <w:szCs w:val="24"/>
          <w:lang w:eastAsia="tr-TR"/>
        </w:rPr>
      </w:pPr>
    </w:p>
    <w:p w:rsidR="00702556" w:rsidRPr="00623F79" w:rsidRDefault="00702556" w:rsidP="00702556">
      <w:pPr>
        <w:shd w:val="clear" w:color="auto" w:fill="FFFFFF"/>
        <w:spacing w:before="80" w:after="100" w:afterAutospacing="1" w:line="240" w:lineRule="atLeast"/>
        <w:jc w:val="both"/>
        <w:rPr>
          <w:rFonts w:ascii="Arial" w:eastAsia="Times New Roman" w:hAnsi="Arial" w:cs="Arial"/>
          <w:sz w:val="24"/>
          <w:szCs w:val="24"/>
          <w:lang w:eastAsia="tr-TR"/>
        </w:rPr>
      </w:pPr>
    </w:p>
    <w:p w:rsidR="00702556" w:rsidRPr="00623F79"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lastRenderedPageBreak/>
        <w:t>Tek Tırnak İşareti ( ‘ ’ )</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sz w:val="24"/>
          <w:szCs w:val="24"/>
          <w:lang w:eastAsia="tr-TR"/>
        </w:rPr>
        <w:t>Tırnak içinde verilen cümlenin içinde yeniden tırnağa alınması gereken bir sözü, ibareyi belirtmek için kullanılır:</w:t>
      </w:r>
    </w:p>
    <w:p w:rsidR="00702556" w:rsidRPr="00423F64"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623F79">
        <w:rPr>
          <w:rFonts w:ascii="Arial" w:eastAsia="Times New Roman" w:hAnsi="Arial" w:cs="Arial"/>
          <w:sz w:val="24"/>
          <w:szCs w:val="24"/>
          <w:lang w:eastAsia="tr-TR"/>
        </w:rPr>
        <w:t>       </w:t>
      </w:r>
      <w:r w:rsidRPr="00623F79">
        <w:rPr>
          <w:rFonts w:ascii="Arial" w:eastAsia="Times New Roman" w:hAnsi="Arial" w:cs="Arial"/>
          <w:i/>
          <w:iCs/>
          <w:sz w:val="24"/>
          <w:szCs w:val="24"/>
          <w:lang w:eastAsia="tr-TR"/>
        </w:rPr>
        <w:t>Edebiyat öğretmeni “Şiirler içinde ‘Han Duvarları’ gibisi var mı?” dedi ve Faruk Nafiz’in bu güzel şiirini okumaya başladı.</w:t>
      </w:r>
    </w:p>
    <w:p w:rsidR="00702556" w:rsidRPr="00623F79"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Denden İşareti (")</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sz w:val="24"/>
          <w:szCs w:val="24"/>
          <w:lang w:eastAsia="tr-TR"/>
        </w:rPr>
        <w:t>Bir yazıdaki maddelerin sıralanmasında veya bir çizelgede alt alta gelen aynı sözlerin, söz gruplarının ve sayıların tekrar yazılmasını önlemek için kullanılır: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i/>
          <w:iCs/>
          <w:sz w:val="24"/>
          <w:szCs w:val="24"/>
          <w:lang w:eastAsia="tr-TR"/>
        </w:rPr>
        <w:t>a</w:t>
      </w:r>
      <w:r w:rsidRPr="00623F79">
        <w:rPr>
          <w:rFonts w:ascii="Arial" w:eastAsia="Times New Roman" w:hAnsi="Arial" w:cs="Arial"/>
          <w:i/>
          <w:iCs/>
          <w:sz w:val="24"/>
          <w:szCs w:val="24"/>
          <w:lang w:eastAsia="tr-TR"/>
        </w:rPr>
        <w:t>. Etken         fiil</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i/>
          <w:iCs/>
          <w:sz w:val="24"/>
          <w:szCs w:val="24"/>
          <w:lang w:eastAsia="tr-TR"/>
        </w:rPr>
        <w:t>b.</w:t>
      </w:r>
      <w:r w:rsidRPr="00623F79">
        <w:rPr>
          <w:rFonts w:ascii="Arial" w:eastAsia="Times New Roman" w:hAnsi="Arial" w:cs="Arial"/>
          <w:i/>
          <w:iCs/>
          <w:sz w:val="24"/>
          <w:szCs w:val="24"/>
          <w:lang w:eastAsia="tr-TR"/>
        </w:rPr>
        <w:t> Edilgen       "</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i/>
          <w:iCs/>
          <w:sz w:val="24"/>
          <w:szCs w:val="24"/>
          <w:lang w:eastAsia="tr-TR"/>
        </w:rPr>
        <w:t>c. </w:t>
      </w:r>
      <w:r w:rsidRPr="00623F79">
        <w:rPr>
          <w:rFonts w:ascii="Arial" w:eastAsia="Times New Roman" w:hAnsi="Arial" w:cs="Arial"/>
          <w:i/>
          <w:iCs/>
          <w:sz w:val="24"/>
          <w:szCs w:val="24"/>
          <w:lang w:eastAsia="tr-TR"/>
        </w:rPr>
        <w:t>Dönüşlü      "</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i/>
          <w:iCs/>
          <w:sz w:val="24"/>
          <w:szCs w:val="24"/>
          <w:lang w:eastAsia="tr-TR"/>
        </w:rPr>
        <w:t>ç.</w:t>
      </w:r>
      <w:r w:rsidRPr="00623F79">
        <w:rPr>
          <w:rFonts w:ascii="Arial" w:eastAsia="Times New Roman" w:hAnsi="Arial" w:cs="Arial"/>
          <w:i/>
          <w:iCs/>
          <w:sz w:val="24"/>
          <w:szCs w:val="24"/>
          <w:lang w:eastAsia="tr-TR"/>
        </w:rPr>
        <w:t> İşteş             "</w:t>
      </w:r>
    </w:p>
    <w:p w:rsidR="00702556" w:rsidRPr="00623F79"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Yay Ayraç ( )</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1.</w:t>
      </w:r>
      <w:r w:rsidRPr="00623F79">
        <w:rPr>
          <w:rFonts w:ascii="Arial" w:eastAsia="Times New Roman" w:hAnsi="Arial" w:cs="Arial"/>
          <w:sz w:val="24"/>
          <w:szCs w:val="24"/>
          <w:lang w:eastAsia="tr-TR"/>
        </w:rPr>
        <w:t> Cümledeki anlamı tamamlayan ve cümlenin dışında kalan ek bilgiler için kullanılır. Yay ayraç içinde bulunan ve yargı bildiren anlatımların sonuna uygun noktalama işareti konur: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Anadolu kentlerini, köylerini (Köy sözünü de çekinerek yazıyorum.) gezsek bile görmek için değil, kendimizi göstermek için geziyoruz. </w:t>
      </w:r>
      <w:r w:rsidRPr="00623F79">
        <w:rPr>
          <w:rFonts w:ascii="Arial" w:eastAsia="Times New Roman" w:hAnsi="Arial" w:cs="Arial"/>
          <w:sz w:val="24"/>
          <w:szCs w:val="24"/>
          <w:lang w:eastAsia="tr-TR"/>
        </w:rPr>
        <w:t>(Nurullah Ataç)</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2. </w:t>
      </w:r>
      <w:r w:rsidRPr="00623F79">
        <w:rPr>
          <w:rFonts w:ascii="Arial" w:eastAsia="Times New Roman" w:hAnsi="Arial" w:cs="Arial"/>
          <w:sz w:val="24"/>
          <w:szCs w:val="24"/>
          <w:lang w:eastAsia="tr-TR"/>
        </w:rPr>
        <w:t>Özel veya cins isme ait ek, ayraçtan önce yazılır: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Yunus Emre’nin (1240?-1320)...</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3. </w:t>
      </w:r>
      <w:r w:rsidRPr="00623F79">
        <w:rPr>
          <w:rFonts w:ascii="Arial" w:eastAsia="Times New Roman" w:hAnsi="Arial" w:cs="Arial"/>
          <w:sz w:val="24"/>
          <w:szCs w:val="24"/>
          <w:lang w:eastAsia="tr-TR"/>
        </w:rPr>
        <w:t>Tiyatro eserlerinde ve senaryolarda konuşanın hareketlerini, durumunu açıkla</w:t>
      </w:r>
      <w:r w:rsidRPr="00623F79">
        <w:rPr>
          <w:rFonts w:ascii="Arial" w:eastAsia="Times New Roman" w:hAnsi="Arial" w:cs="Arial"/>
          <w:sz w:val="24"/>
          <w:szCs w:val="24"/>
          <w:lang w:eastAsia="tr-TR"/>
        </w:rPr>
        <w:softHyphen/>
        <w:t>mak ve göstermek için kullanılır:</w:t>
      </w:r>
    </w:p>
    <w:p w:rsidR="00702556" w:rsidRPr="00623F79" w:rsidRDefault="00702556" w:rsidP="00702556">
      <w:pPr>
        <w:shd w:val="clear" w:color="auto" w:fill="FFFFFF"/>
        <w:spacing w:before="80" w:after="0" w:line="240" w:lineRule="atLeast"/>
        <w:ind w:left="760" w:hanging="363"/>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İhtiyar – (Yavaş yavaş Kaymakam'a yaklaşır.) Ne oluyor beyefendi? Allah rızası için bana da anlatın... </w:t>
      </w:r>
      <w:r w:rsidRPr="00623F79">
        <w:rPr>
          <w:rFonts w:ascii="Arial" w:eastAsia="Times New Roman" w:hAnsi="Arial" w:cs="Arial"/>
          <w:sz w:val="24"/>
          <w:szCs w:val="24"/>
          <w:lang w:eastAsia="tr-TR"/>
        </w:rPr>
        <w:t>(Reşat Nuri Güntekin)</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4. </w:t>
      </w:r>
      <w:r w:rsidRPr="00623F79">
        <w:rPr>
          <w:rFonts w:ascii="Arial" w:eastAsia="Times New Roman" w:hAnsi="Arial" w:cs="Arial"/>
          <w:sz w:val="24"/>
          <w:szCs w:val="24"/>
          <w:lang w:eastAsia="tr-TR"/>
        </w:rPr>
        <w:t>Alıntıların aktarıldığı eseri, yazarı veya künye bilgilerini göstermek için kullanılır: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Cihanın tarihi, vatanı uğrunda senin kadar uğraşan, kanını döken bir millet daha gösteremez. Senin kadar kimse kendi vatanına sahip ol</w:t>
      </w:r>
      <w:r w:rsidRPr="00623F79">
        <w:rPr>
          <w:rFonts w:ascii="Arial" w:eastAsia="Times New Roman" w:hAnsi="Arial" w:cs="Arial"/>
          <w:i/>
          <w:iCs/>
          <w:sz w:val="24"/>
          <w:szCs w:val="24"/>
          <w:lang w:eastAsia="tr-TR"/>
        </w:rPr>
        <w:softHyphen/>
        <w:t>maya hak kazanmamıştır. Bu vatan ya senindir ya kimsenin.</w:t>
      </w:r>
      <w:r w:rsidRPr="00623F79">
        <w:rPr>
          <w:rFonts w:ascii="Arial" w:eastAsia="Times New Roman" w:hAnsi="Arial" w:cs="Arial"/>
          <w:sz w:val="24"/>
          <w:szCs w:val="24"/>
          <w:lang w:eastAsia="tr-TR"/>
        </w:rPr>
        <w:t xml:space="preserve"> (Ahmet Hikmet </w:t>
      </w:r>
      <w:proofErr w:type="spellStart"/>
      <w:r w:rsidRPr="00623F79">
        <w:rPr>
          <w:rFonts w:ascii="Arial" w:eastAsia="Times New Roman" w:hAnsi="Arial" w:cs="Arial"/>
          <w:sz w:val="24"/>
          <w:szCs w:val="24"/>
          <w:lang w:eastAsia="tr-TR"/>
        </w:rPr>
        <w:t>Müftüoğlu</w:t>
      </w:r>
      <w:proofErr w:type="spellEnd"/>
      <w:r w:rsidRPr="00623F79">
        <w:rPr>
          <w:rFonts w:ascii="Arial" w:eastAsia="Times New Roman" w:hAnsi="Arial" w:cs="Arial"/>
          <w:sz w:val="24"/>
          <w:szCs w:val="24"/>
          <w:lang w:eastAsia="tr-TR"/>
        </w:rPr>
        <w:t>)</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5.</w:t>
      </w:r>
      <w:r w:rsidRPr="00623F79">
        <w:rPr>
          <w:rFonts w:ascii="Arial" w:eastAsia="Times New Roman" w:hAnsi="Arial" w:cs="Arial"/>
          <w:sz w:val="24"/>
          <w:szCs w:val="24"/>
          <w:lang w:eastAsia="tr-TR"/>
        </w:rPr>
        <w:t> Alıntılarda, alınmayan kelime veya bölümle</w:t>
      </w:r>
      <w:r w:rsidRPr="00623F79">
        <w:rPr>
          <w:rFonts w:ascii="Arial" w:eastAsia="Times New Roman" w:hAnsi="Arial" w:cs="Arial"/>
          <w:sz w:val="24"/>
          <w:szCs w:val="24"/>
          <w:lang w:eastAsia="tr-TR"/>
        </w:rPr>
        <w:softHyphen/>
        <w:t>rin yerine konulan üç nokta, yay ayraç içine alınabilir.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lastRenderedPageBreak/>
        <w:t>6. </w:t>
      </w:r>
      <w:r w:rsidRPr="00623F79">
        <w:rPr>
          <w:rFonts w:ascii="Arial" w:eastAsia="Times New Roman" w:hAnsi="Arial" w:cs="Arial"/>
          <w:sz w:val="24"/>
          <w:szCs w:val="24"/>
          <w:lang w:eastAsia="tr-TR"/>
        </w:rPr>
        <w:t>Bir söze alay, kinaye veya küçümseme anlamı kazandırmak için kullanılan ünlem işareti yay ayraç içine alınır: </w:t>
      </w:r>
      <w:r w:rsidRPr="00623F79">
        <w:rPr>
          <w:rFonts w:ascii="Arial" w:eastAsia="Times New Roman" w:hAnsi="Arial" w:cs="Arial"/>
          <w:i/>
          <w:iCs/>
          <w:sz w:val="24"/>
          <w:szCs w:val="24"/>
          <w:lang w:eastAsia="tr-TR"/>
        </w:rPr>
        <w:t>Adam, akıllı (!) olduğunu söylüyor.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7.</w:t>
      </w:r>
      <w:r w:rsidRPr="00623F79">
        <w:rPr>
          <w:rFonts w:ascii="Arial" w:eastAsia="Times New Roman" w:hAnsi="Arial" w:cs="Arial"/>
          <w:sz w:val="24"/>
          <w:szCs w:val="24"/>
          <w:lang w:eastAsia="tr-TR"/>
        </w:rPr>
        <w:t> Bir bilginin şüpheyle karşılandığını veya kesin olmadığını gös</w:t>
      </w:r>
      <w:r w:rsidRPr="00623F79">
        <w:rPr>
          <w:rFonts w:ascii="Arial" w:eastAsia="Times New Roman" w:hAnsi="Arial" w:cs="Arial"/>
          <w:sz w:val="24"/>
          <w:szCs w:val="24"/>
          <w:lang w:eastAsia="tr-TR"/>
        </w:rPr>
        <w:softHyphen/>
        <w:t>termek için kullanılan soru işareti yay ayraç içine alınır: </w:t>
      </w:r>
      <w:r w:rsidRPr="00623F79">
        <w:rPr>
          <w:rFonts w:ascii="Arial" w:eastAsia="Times New Roman" w:hAnsi="Arial" w:cs="Arial"/>
          <w:i/>
          <w:iCs/>
          <w:sz w:val="24"/>
          <w:szCs w:val="24"/>
          <w:lang w:eastAsia="tr-TR"/>
        </w:rPr>
        <w:t>1496 (?) yılında doğan Fuzuli...</w:t>
      </w:r>
    </w:p>
    <w:p w:rsidR="00702556"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8.</w:t>
      </w:r>
      <w:r w:rsidRPr="00623F79">
        <w:rPr>
          <w:rFonts w:ascii="Arial" w:eastAsia="Times New Roman" w:hAnsi="Arial" w:cs="Arial"/>
          <w:sz w:val="24"/>
          <w:szCs w:val="24"/>
          <w:lang w:eastAsia="tr-TR"/>
        </w:rPr>
        <w:t> Bir yazının maddelerini gösteren sayı ve harfl</w:t>
      </w:r>
      <w:r>
        <w:rPr>
          <w:rFonts w:ascii="Arial" w:eastAsia="Times New Roman" w:hAnsi="Arial" w:cs="Arial"/>
          <w:sz w:val="24"/>
          <w:szCs w:val="24"/>
          <w:lang w:eastAsia="tr-TR"/>
        </w:rPr>
        <w:t>erden sonra kapama ayracı konur:</w:t>
      </w:r>
      <w:r w:rsidRPr="00623F79">
        <w:rPr>
          <w:rFonts w:ascii="Arial" w:eastAsia="Times New Roman" w:hAnsi="Arial" w:cs="Arial"/>
          <w:sz w:val="24"/>
          <w:szCs w:val="24"/>
          <w:lang w:eastAsia="tr-TR"/>
        </w:rPr>
        <w:t>     I)             1)                   A)           a)</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702556" w:rsidRPr="00623F79"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Köşeli Ayraç ( [ ] )</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1. </w:t>
      </w:r>
      <w:r w:rsidRPr="00623F79">
        <w:rPr>
          <w:rFonts w:ascii="Arial" w:eastAsia="Times New Roman" w:hAnsi="Arial" w:cs="Arial"/>
          <w:sz w:val="24"/>
          <w:szCs w:val="24"/>
          <w:lang w:eastAsia="tr-TR"/>
        </w:rPr>
        <w:t>Ayraç içinde ayraç kullanılması gereken durumlarda yay ayraçtan önce köşeli ayraç kullanılır: </w:t>
      </w:r>
      <w:r w:rsidRPr="00623F79">
        <w:rPr>
          <w:rFonts w:ascii="Arial" w:eastAsia="Times New Roman" w:hAnsi="Arial" w:cs="Arial"/>
          <w:i/>
          <w:iCs/>
          <w:sz w:val="24"/>
          <w:szCs w:val="24"/>
          <w:lang w:eastAsia="tr-TR"/>
        </w:rPr>
        <w:t xml:space="preserve">Halikarnas Balıkçısı [Cevat </w:t>
      </w:r>
      <w:proofErr w:type="spellStart"/>
      <w:r w:rsidRPr="00623F79">
        <w:rPr>
          <w:rFonts w:ascii="Arial" w:eastAsia="Times New Roman" w:hAnsi="Arial" w:cs="Arial"/>
          <w:i/>
          <w:iCs/>
          <w:sz w:val="24"/>
          <w:szCs w:val="24"/>
          <w:lang w:eastAsia="tr-TR"/>
        </w:rPr>
        <w:t>Şakir</w:t>
      </w:r>
      <w:proofErr w:type="spellEnd"/>
      <w:r w:rsidRPr="00623F79">
        <w:rPr>
          <w:rFonts w:ascii="Arial" w:eastAsia="Times New Roman" w:hAnsi="Arial" w:cs="Arial"/>
          <w:i/>
          <w:iCs/>
          <w:sz w:val="24"/>
          <w:szCs w:val="24"/>
          <w:lang w:eastAsia="tr-TR"/>
        </w:rPr>
        <w:t xml:space="preserve"> </w:t>
      </w:r>
      <w:proofErr w:type="spellStart"/>
      <w:r w:rsidRPr="00623F79">
        <w:rPr>
          <w:rFonts w:ascii="Arial" w:eastAsia="Times New Roman" w:hAnsi="Arial" w:cs="Arial"/>
          <w:i/>
          <w:iCs/>
          <w:sz w:val="24"/>
          <w:szCs w:val="24"/>
          <w:lang w:eastAsia="tr-TR"/>
        </w:rPr>
        <w:t>Kabaağaçlı</w:t>
      </w:r>
      <w:proofErr w:type="spellEnd"/>
      <w:r w:rsidRPr="00623F79">
        <w:rPr>
          <w:rFonts w:ascii="Arial" w:eastAsia="Times New Roman" w:hAnsi="Arial" w:cs="Arial"/>
          <w:i/>
          <w:iCs/>
          <w:sz w:val="24"/>
          <w:szCs w:val="24"/>
          <w:lang w:eastAsia="tr-TR"/>
        </w:rPr>
        <w:t xml:space="preserve"> (1886-1973)] en güzel eserlerini Bodrum’da yazmıştır.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2. </w:t>
      </w:r>
      <w:r w:rsidRPr="00623F79">
        <w:rPr>
          <w:rFonts w:ascii="Arial" w:eastAsia="Times New Roman" w:hAnsi="Arial" w:cs="Arial"/>
          <w:sz w:val="24"/>
          <w:szCs w:val="24"/>
          <w:lang w:eastAsia="tr-TR"/>
        </w:rPr>
        <w:t>Metin aktarmalarında, çevirilerde, alıntılarda çalışmayı yapanın eklediği sözler için kullanılır: </w:t>
      </w:r>
      <w:r w:rsidRPr="00623F79">
        <w:rPr>
          <w:rFonts w:ascii="Arial" w:eastAsia="Times New Roman" w:hAnsi="Arial" w:cs="Arial"/>
          <w:i/>
          <w:iCs/>
          <w:sz w:val="24"/>
          <w:szCs w:val="24"/>
          <w:lang w:eastAsia="tr-TR"/>
        </w:rPr>
        <w:t>“</w:t>
      </w:r>
      <w:proofErr w:type="spellStart"/>
      <w:r w:rsidRPr="00623F79">
        <w:rPr>
          <w:rFonts w:ascii="Arial" w:eastAsia="Times New Roman" w:hAnsi="Arial" w:cs="Arial"/>
          <w:i/>
          <w:iCs/>
          <w:sz w:val="24"/>
          <w:szCs w:val="24"/>
          <w:lang w:eastAsia="tr-TR"/>
        </w:rPr>
        <w:t>Eldem</w:t>
      </w:r>
      <w:proofErr w:type="spellEnd"/>
      <w:r w:rsidRPr="00623F79">
        <w:rPr>
          <w:rFonts w:ascii="Arial" w:eastAsia="Times New Roman" w:hAnsi="Arial" w:cs="Arial"/>
          <w:i/>
          <w:iCs/>
          <w:sz w:val="24"/>
          <w:szCs w:val="24"/>
          <w:lang w:eastAsia="tr-TR"/>
        </w:rPr>
        <w:t>, Osmanlıda en önemli fark[</w:t>
      </w:r>
      <w:proofErr w:type="spellStart"/>
      <w:r w:rsidRPr="00623F79">
        <w:rPr>
          <w:rFonts w:ascii="Arial" w:eastAsia="Times New Roman" w:hAnsi="Arial" w:cs="Arial"/>
          <w:i/>
          <w:iCs/>
          <w:sz w:val="24"/>
          <w:szCs w:val="24"/>
          <w:lang w:eastAsia="tr-TR"/>
        </w:rPr>
        <w:t>ın</w:t>
      </w:r>
      <w:proofErr w:type="spellEnd"/>
      <w:r w:rsidRPr="00623F79">
        <w:rPr>
          <w:rFonts w:ascii="Arial" w:eastAsia="Times New Roman" w:hAnsi="Arial" w:cs="Arial"/>
          <w:i/>
          <w:iCs/>
          <w:sz w:val="24"/>
          <w:szCs w:val="24"/>
          <w:lang w:eastAsia="tr-TR"/>
        </w:rPr>
        <w:t>], mezar taşının şeklinde ortaya çık[tığını] söyledikten sonra...”</w:t>
      </w:r>
      <w:r w:rsidRPr="00623F79">
        <w:rPr>
          <w:rFonts w:ascii="Arial" w:eastAsia="Times New Roman" w:hAnsi="Arial" w:cs="Arial"/>
          <w:sz w:val="24"/>
          <w:szCs w:val="24"/>
          <w:lang w:eastAsia="tr-TR"/>
        </w:rPr>
        <w:t> (Hilmi Yavuz)</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3.</w:t>
      </w:r>
      <w:r w:rsidRPr="00623F79">
        <w:rPr>
          <w:rFonts w:ascii="Arial" w:eastAsia="Times New Roman" w:hAnsi="Arial" w:cs="Arial"/>
          <w:sz w:val="24"/>
          <w:szCs w:val="24"/>
          <w:lang w:eastAsia="tr-TR"/>
        </w:rPr>
        <w:t> Kaynak olarak verilen kitap veya makalelerin künyelerine ilişkin bazı ayrıntıları göstermek için kullanılır: </w:t>
      </w:r>
      <w:r w:rsidRPr="00623F79">
        <w:rPr>
          <w:rFonts w:ascii="Arial" w:eastAsia="Times New Roman" w:hAnsi="Arial" w:cs="Arial"/>
          <w:i/>
          <w:iCs/>
          <w:sz w:val="24"/>
          <w:szCs w:val="24"/>
          <w:lang w:eastAsia="tr-TR"/>
        </w:rPr>
        <w:t xml:space="preserve">Reşat Nuri [Güntekin], Çalıkuşu, </w:t>
      </w:r>
      <w:proofErr w:type="spellStart"/>
      <w:r w:rsidRPr="00623F79">
        <w:rPr>
          <w:rFonts w:ascii="Arial" w:eastAsia="Times New Roman" w:hAnsi="Arial" w:cs="Arial"/>
          <w:i/>
          <w:iCs/>
          <w:sz w:val="24"/>
          <w:szCs w:val="24"/>
          <w:lang w:eastAsia="tr-TR"/>
        </w:rPr>
        <w:t>Dersaadet</w:t>
      </w:r>
      <w:proofErr w:type="spellEnd"/>
      <w:r w:rsidRPr="00623F79">
        <w:rPr>
          <w:rFonts w:ascii="Arial" w:eastAsia="Times New Roman" w:hAnsi="Arial" w:cs="Arial"/>
          <w:i/>
          <w:iCs/>
          <w:sz w:val="24"/>
          <w:szCs w:val="24"/>
          <w:lang w:eastAsia="tr-TR"/>
        </w:rPr>
        <w:t>, 1922. </w:t>
      </w:r>
      <w:r w:rsidRPr="00623F79">
        <w:rPr>
          <w:rFonts w:ascii="Arial" w:eastAsia="Times New Roman" w:hAnsi="Arial" w:cs="Arial"/>
          <w:sz w:val="24"/>
          <w:szCs w:val="24"/>
          <w:lang w:eastAsia="tr-TR"/>
        </w:rPr>
        <w:t>Server Bedi [Peyami Safa]</w:t>
      </w:r>
    </w:p>
    <w:p w:rsidR="00702556" w:rsidRDefault="00702556" w:rsidP="00702556">
      <w:pPr>
        <w:shd w:val="clear" w:color="auto" w:fill="FFFFFF"/>
        <w:spacing w:before="200" w:after="100" w:afterAutospacing="1" w:line="240" w:lineRule="atLeast"/>
        <w:ind w:firstLine="397"/>
        <w:jc w:val="both"/>
        <w:rPr>
          <w:rFonts w:ascii="Arial" w:eastAsia="Times New Roman" w:hAnsi="Arial" w:cs="Arial"/>
          <w:b/>
          <w:bCs/>
          <w:sz w:val="24"/>
          <w:szCs w:val="24"/>
          <w:lang w:eastAsia="tr-TR"/>
        </w:rPr>
      </w:pPr>
    </w:p>
    <w:p w:rsidR="00702556" w:rsidRPr="00623F79" w:rsidRDefault="00702556" w:rsidP="00702556">
      <w:pPr>
        <w:shd w:val="clear" w:color="auto" w:fill="FFFFFF"/>
        <w:spacing w:before="20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Kesme İşareti ( ’ )</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1.</w:t>
      </w:r>
      <w:r w:rsidRPr="00623F79">
        <w:rPr>
          <w:rFonts w:ascii="Arial" w:eastAsia="Times New Roman" w:hAnsi="Arial" w:cs="Arial"/>
          <w:sz w:val="24"/>
          <w:szCs w:val="24"/>
          <w:lang w:eastAsia="tr-TR"/>
        </w:rPr>
        <w:t> Özel adlara getirilen iyelik, durum ve bildirme ekleri kesme işaretiyle ayrılır: </w:t>
      </w:r>
      <w:r w:rsidRPr="00623F79">
        <w:rPr>
          <w:rFonts w:ascii="Arial" w:eastAsia="Times New Roman" w:hAnsi="Arial" w:cs="Arial"/>
          <w:i/>
          <w:iCs/>
          <w:sz w:val="24"/>
          <w:szCs w:val="24"/>
          <w:lang w:eastAsia="tr-TR"/>
        </w:rPr>
        <w:t xml:space="preserve">Kurtuluş Savaşı’nı,Atatürk’üm, Türkiye’mizin, Fatih Sultan Mehmet’e, Muhibbi’nin, Gül Baba’ya, Sultan Ana’nın, Mehmet Emin Yurdakul’dan, Kâzım Karabekir’i, Yunus Emre’yi, Ziya Gökalp’tan, Refik Halit Karay’mış, Ahmet Cevat Emre’dir, Namık Kemal’se, Şinasi’yle, Alman’sınız, Kırgız’ım, </w:t>
      </w:r>
      <w:proofErr w:type="spellStart"/>
      <w:r w:rsidRPr="00623F79">
        <w:rPr>
          <w:rFonts w:ascii="Arial" w:eastAsia="Times New Roman" w:hAnsi="Arial" w:cs="Arial"/>
          <w:i/>
          <w:iCs/>
          <w:sz w:val="24"/>
          <w:szCs w:val="24"/>
          <w:lang w:eastAsia="tr-TR"/>
        </w:rPr>
        <w:t>Karakeçili’nin</w:t>
      </w:r>
      <w:proofErr w:type="spellEnd"/>
      <w:r w:rsidRPr="00623F79">
        <w:rPr>
          <w:rFonts w:ascii="Arial" w:eastAsia="Times New Roman" w:hAnsi="Arial" w:cs="Arial"/>
          <w:i/>
          <w:iCs/>
          <w:sz w:val="24"/>
          <w:szCs w:val="24"/>
          <w:lang w:eastAsia="tr-TR"/>
        </w:rPr>
        <w:t>, Osmanlı Devleti’ndeki, Cebrail’den, Çanakkale Boğazı’nın, Samanyolu’nda, Sait Halim Paşa Yalısı’ndan, Resmî Gazete’de, Millî Eğitim Temel Kanunu’na, Telif Hakkı Yayın ve Satış Yönetmeliği’ni, Eski Çağ’ın, Yükselme Dönemi’nin, Cumhuriyet Dönemi Türk Edebiyatı’na</w:t>
      </w:r>
      <w:r w:rsidRPr="00623F79">
        <w:rPr>
          <w:rFonts w:ascii="Arial" w:eastAsia="Times New Roman" w:hAnsi="Arial" w:cs="Arial"/>
          <w:sz w:val="24"/>
          <w:szCs w:val="24"/>
          <w:lang w:eastAsia="tr-TR"/>
        </w:rPr>
        <w:t> vb.</w:t>
      </w:r>
    </w:p>
    <w:p w:rsidR="00702556" w:rsidRPr="00623F79" w:rsidRDefault="00702556" w:rsidP="00702556">
      <w:pPr>
        <w:shd w:val="clear" w:color="auto" w:fill="FFFFFF"/>
        <w:spacing w:before="80" w:after="100" w:afterAutospacing="1" w:line="299" w:lineRule="atLeast"/>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      UYARI:</w:t>
      </w:r>
      <w:r w:rsidRPr="00623F79">
        <w:rPr>
          <w:rFonts w:ascii="Arial" w:eastAsia="Times New Roman" w:hAnsi="Arial" w:cs="Arial"/>
          <w:sz w:val="24"/>
          <w:szCs w:val="24"/>
          <w:lang w:eastAsia="tr-TR"/>
        </w:rPr>
        <w:t> Sonunda 3. teklik kişi iyelik eki olan özel ada, bu ek dışında başka bir iyelik eki getirildiğinde kesme işareti konmaz: </w:t>
      </w:r>
      <w:r w:rsidRPr="00623F79">
        <w:rPr>
          <w:rFonts w:ascii="Arial" w:eastAsia="Times New Roman" w:hAnsi="Arial" w:cs="Arial"/>
          <w:i/>
          <w:iCs/>
          <w:sz w:val="24"/>
          <w:szCs w:val="24"/>
          <w:lang w:eastAsia="tr-TR"/>
        </w:rPr>
        <w:t xml:space="preserve">Boğaz Köprümüzün güzelliği, Amik Ovamızın bitki örtüsü, </w:t>
      </w:r>
      <w:proofErr w:type="spellStart"/>
      <w:r w:rsidRPr="00623F79">
        <w:rPr>
          <w:rFonts w:ascii="Arial" w:eastAsia="Times New Roman" w:hAnsi="Arial" w:cs="Arial"/>
          <w:i/>
          <w:iCs/>
          <w:sz w:val="24"/>
          <w:szCs w:val="24"/>
          <w:lang w:eastAsia="tr-TR"/>
        </w:rPr>
        <w:t>Kuşadamızdaki</w:t>
      </w:r>
      <w:proofErr w:type="spellEnd"/>
      <w:r w:rsidRPr="00623F79">
        <w:rPr>
          <w:rFonts w:ascii="Arial" w:eastAsia="Times New Roman" w:hAnsi="Arial" w:cs="Arial"/>
          <w:i/>
          <w:iCs/>
          <w:sz w:val="24"/>
          <w:szCs w:val="24"/>
          <w:lang w:eastAsia="tr-TR"/>
        </w:rPr>
        <w:t xml:space="preserve"> liman</w:t>
      </w:r>
      <w:r w:rsidRPr="00623F79">
        <w:rPr>
          <w:rFonts w:ascii="Arial" w:eastAsia="Times New Roman" w:hAnsi="Arial" w:cs="Arial"/>
          <w:sz w:val="24"/>
          <w:szCs w:val="24"/>
          <w:lang w:eastAsia="tr-TR"/>
        </w:rPr>
        <w:t> vb.</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UYARI:</w:t>
      </w:r>
      <w:r w:rsidRPr="00623F79">
        <w:rPr>
          <w:rFonts w:ascii="Arial" w:eastAsia="Times New Roman" w:hAnsi="Arial" w:cs="Arial"/>
          <w:sz w:val="24"/>
          <w:szCs w:val="24"/>
          <w:lang w:eastAsia="tr-TR"/>
        </w:rPr>
        <w:t> Kurum, kuruluş, kurul, birleşim, oturum ve iş yeri adlarına gelen ekler kesmeyle ayrılmaz:</w:t>
      </w:r>
      <w:r>
        <w:rPr>
          <w:rFonts w:ascii="Arial" w:eastAsia="Times New Roman" w:hAnsi="Arial" w:cs="Arial"/>
          <w:sz w:val="24"/>
          <w:szCs w:val="24"/>
          <w:lang w:eastAsia="tr-TR"/>
        </w:rPr>
        <w:t xml:space="preserve"> </w:t>
      </w:r>
      <w:r w:rsidRPr="00623F79">
        <w:rPr>
          <w:rFonts w:ascii="Arial" w:eastAsia="Times New Roman" w:hAnsi="Arial" w:cs="Arial"/>
          <w:i/>
          <w:iCs/>
          <w:sz w:val="24"/>
          <w:szCs w:val="24"/>
          <w:lang w:eastAsia="tr-TR"/>
        </w:rPr>
        <w:t>Türkiye Büyük Millet Meclisine, Türk Dil Kurumundan, Türkiye Petrolleri Anonim Ortaklığına, Türk Dili ve Edebiyatı Bölümü Başkanlığının; Bakanlar Kurulunun, Danışma Kurulundan, Yürütme Kuruluna; Türkiye Büyük Millet Meclisinin 112’nci Birleşiminin 2’nci Oturumunda; Mavi Köşe Bakkaliyesinden</w:t>
      </w:r>
      <w:r w:rsidRPr="00623F79">
        <w:rPr>
          <w:rFonts w:ascii="Arial" w:eastAsia="Times New Roman" w:hAnsi="Arial" w:cs="Arial"/>
          <w:sz w:val="24"/>
          <w:szCs w:val="24"/>
          <w:lang w:eastAsia="tr-TR"/>
        </w:rPr>
        <w:t> vb.</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lastRenderedPageBreak/>
        <w:t>UYARI: </w:t>
      </w:r>
      <w:r w:rsidRPr="00623F79">
        <w:rPr>
          <w:rFonts w:ascii="Arial" w:eastAsia="Times New Roman" w:hAnsi="Arial" w:cs="Arial"/>
          <w:i/>
          <w:iCs/>
          <w:sz w:val="24"/>
          <w:szCs w:val="24"/>
          <w:lang w:eastAsia="tr-TR"/>
        </w:rPr>
        <w:t>Başbakanlık, Rektörlük </w:t>
      </w:r>
      <w:r w:rsidRPr="00623F79">
        <w:rPr>
          <w:rFonts w:ascii="Arial" w:eastAsia="Times New Roman" w:hAnsi="Arial" w:cs="Arial"/>
          <w:sz w:val="24"/>
          <w:szCs w:val="24"/>
          <w:lang w:eastAsia="tr-TR"/>
        </w:rPr>
        <w:t>vb. sözler ünlüyle başlayan bir ek geldiğinde </w:t>
      </w:r>
      <w:r w:rsidRPr="00623F79">
        <w:rPr>
          <w:rFonts w:ascii="Arial" w:eastAsia="Times New Roman" w:hAnsi="Arial" w:cs="Arial"/>
          <w:i/>
          <w:iCs/>
          <w:sz w:val="24"/>
          <w:szCs w:val="24"/>
          <w:lang w:eastAsia="tr-TR"/>
        </w:rPr>
        <w:t>Başbakanlığa, Rektörlüğe </w:t>
      </w:r>
      <w:r w:rsidRPr="00623F79">
        <w:rPr>
          <w:rFonts w:ascii="Arial" w:eastAsia="Times New Roman" w:hAnsi="Arial" w:cs="Arial"/>
          <w:sz w:val="24"/>
          <w:szCs w:val="24"/>
          <w:lang w:eastAsia="tr-TR"/>
        </w:rPr>
        <w:t>vb. biçimlerde yazılır.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UYARI:</w:t>
      </w:r>
      <w:r w:rsidRPr="00623F79">
        <w:rPr>
          <w:rFonts w:ascii="Arial" w:eastAsia="Times New Roman" w:hAnsi="Arial" w:cs="Arial"/>
          <w:sz w:val="24"/>
          <w:szCs w:val="24"/>
          <w:lang w:eastAsia="tr-TR"/>
        </w:rPr>
        <w:t> Özel adlara getirilen yapım ekleri, çokluk eki ve bunlardan sonra gelen diğer ekler kesmeyle ayrılmaz:</w:t>
      </w:r>
      <w:r w:rsidRPr="00623F79">
        <w:rPr>
          <w:rFonts w:ascii="Arial" w:eastAsia="Times New Roman" w:hAnsi="Arial" w:cs="Arial"/>
          <w:i/>
          <w:iCs/>
          <w:sz w:val="24"/>
          <w:szCs w:val="24"/>
          <w:lang w:eastAsia="tr-TR"/>
        </w:rPr>
        <w:t xml:space="preserve"> Türklük, Türkleşmek, Türkçü, Türkçülük, Türkçe, Müslümanlık, </w:t>
      </w:r>
      <w:proofErr w:type="spellStart"/>
      <w:r w:rsidRPr="00623F79">
        <w:rPr>
          <w:rFonts w:ascii="Arial" w:eastAsia="Times New Roman" w:hAnsi="Arial" w:cs="Arial"/>
          <w:i/>
          <w:iCs/>
          <w:sz w:val="24"/>
          <w:szCs w:val="24"/>
          <w:lang w:eastAsia="tr-TR"/>
        </w:rPr>
        <w:t>Hristiyanlık</w:t>
      </w:r>
      <w:proofErr w:type="spellEnd"/>
      <w:r w:rsidRPr="00623F79">
        <w:rPr>
          <w:rFonts w:ascii="Arial" w:eastAsia="Times New Roman" w:hAnsi="Arial" w:cs="Arial"/>
          <w:i/>
          <w:iCs/>
          <w:sz w:val="24"/>
          <w:szCs w:val="24"/>
          <w:lang w:eastAsia="tr-TR"/>
        </w:rPr>
        <w:t xml:space="preserve">, Avrupalı, Avrupalılaşmak, Aydınlı, Konyalı, Bursalı, Ahmetler, Mehmetler, Yakup Kadriler, Türklerin, Türklüğün, Türkleşmekte, Türkçenin, Müslümanlıkta, Hollandalıdan, </w:t>
      </w:r>
      <w:proofErr w:type="spellStart"/>
      <w:r w:rsidRPr="00623F79">
        <w:rPr>
          <w:rFonts w:ascii="Arial" w:eastAsia="Times New Roman" w:hAnsi="Arial" w:cs="Arial"/>
          <w:i/>
          <w:iCs/>
          <w:sz w:val="24"/>
          <w:szCs w:val="24"/>
          <w:lang w:eastAsia="tr-TR"/>
        </w:rPr>
        <w:t>Hristiyanlıktan</w:t>
      </w:r>
      <w:proofErr w:type="spellEnd"/>
      <w:r w:rsidRPr="00623F79">
        <w:rPr>
          <w:rFonts w:ascii="Arial" w:eastAsia="Times New Roman" w:hAnsi="Arial" w:cs="Arial"/>
          <w:i/>
          <w:iCs/>
          <w:sz w:val="24"/>
          <w:szCs w:val="24"/>
          <w:lang w:eastAsia="tr-TR"/>
        </w:rPr>
        <w:t>, Atatürkçülüğün</w:t>
      </w:r>
      <w:r w:rsidRPr="00623F79">
        <w:rPr>
          <w:rFonts w:ascii="Arial" w:eastAsia="Times New Roman" w:hAnsi="Arial" w:cs="Arial"/>
          <w:sz w:val="24"/>
          <w:szCs w:val="24"/>
          <w:lang w:eastAsia="tr-TR"/>
        </w:rPr>
        <w:t> vb.</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UYARI:</w:t>
      </w:r>
      <w:r w:rsidRPr="00623F79">
        <w:rPr>
          <w:rFonts w:ascii="Arial" w:eastAsia="Times New Roman" w:hAnsi="Arial" w:cs="Arial"/>
          <w:sz w:val="24"/>
          <w:szCs w:val="24"/>
          <w:lang w:eastAsia="tr-TR"/>
        </w:rPr>
        <w:t> Sonunda </w:t>
      </w:r>
      <w:r w:rsidRPr="00623F79">
        <w:rPr>
          <w:rFonts w:ascii="Arial" w:eastAsia="Times New Roman" w:hAnsi="Arial" w:cs="Arial"/>
          <w:i/>
          <w:iCs/>
          <w:sz w:val="24"/>
          <w:szCs w:val="24"/>
          <w:lang w:eastAsia="tr-TR"/>
        </w:rPr>
        <w:t>p, ç, t, k</w:t>
      </w:r>
      <w:r w:rsidRPr="00623F79">
        <w:rPr>
          <w:rFonts w:ascii="Arial" w:eastAsia="Times New Roman" w:hAnsi="Arial" w:cs="Arial"/>
          <w:sz w:val="24"/>
          <w:szCs w:val="24"/>
          <w:lang w:eastAsia="tr-TR"/>
        </w:rPr>
        <w:t> ünsüzlerinden biri bulunan </w:t>
      </w:r>
      <w:r w:rsidRPr="00623F79">
        <w:rPr>
          <w:rFonts w:ascii="Arial" w:eastAsia="Times New Roman" w:hAnsi="Arial" w:cs="Arial"/>
          <w:i/>
          <w:iCs/>
          <w:sz w:val="24"/>
          <w:szCs w:val="24"/>
          <w:lang w:eastAsia="tr-TR"/>
        </w:rPr>
        <w:t>Ahmet, Çelik, Halit, Şahap; Bosna-Hersek; Kerkük, Sinop, Tokat, Zonguldak </w:t>
      </w:r>
      <w:r w:rsidRPr="00623F79">
        <w:rPr>
          <w:rFonts w:ascii="Arial" w:eastAsia="Times New Roman" w:hAnsi="Arial" w:cs="Arial"/>
          <w:sz w:val="24"/>
          <w:szCs w:val="24"/>
          <w:lang w:eastAsia="tr-TR"/>
        </w:rPr>
        <w:t>gibi özel adlara ünlüyle başlayan ek getirildiğinde kesme işaretine rağmen </w:t>
      </w:r>
      <w:proofErr w:type="spellStart"/>
      <w:r w:rsidRPr="00623F79">
        <w:rPr>
          <w:rFonts w:ascii="Arial" w:eastAsia="Times New Roman" w:hAnsi="Arial" w:cs="Arial"/>
          <w:i/>
          <w:iCs/>
          <w:sz w:val="24"/>
          <w:szCs w:val="24"/>
          <w:lang w:eastAsia="tr-TR"/>
        </w:rPr>
        <w:t>Ahmedi</w:t>
      </w:r>
      <w:proofErr w:type="spellEnd"/>
      <w:r w:rsidRPr="00623F79">
        <w:rPr>
          <w:rFonts w:ascii="Arial" w:eastAsia="Times New Roman" w:hAnsi="Arial" w:cs="Arial"/>
          <w:i/>
          <w:iCs/>
          <w:sz w:val="24"/>
          <w:szCs w:val="24"/>
          <w:lang w:eastAsia="tr-TR"/>
        </w:rPr>
        <w:t xml:space="preserve">, </w:t>
      </w:r>
      <w:proofErr w:type="spellStart"/>
      <w:r w:rsidRPr="00623F79">
        <w:rPr>
          <w:rFonts w:ascii="Arial" w:eastAsia="Times New Roman" w:hAnsi="Arial" w:cs="Arial"/>
          <w:i/>
          <w:iCs/>
          <w:sz w:val="24"/>
          <w:szCs w:val="24"/>
          <w:lang w:eastAsia="tr-TR"/>
        </w:rPr>
        <w:t>Halidi</w:t>
      </w:r>
      <w:proofErr w:type="spellEnd"/>
      <w:r w:rsidRPr="00623F79">
        <w:rPr>
          <w:rFonts w:ascii="Arial" w:eastAsia="Times New Roman" w:hAnsi="Arial" w:cs="Arial"/>
          <w:i/>
          <w:iCs/>
          <w:sz w:val="24"/>
          <w:szCs w:val="24"/>
          <w:lang w:eastAsia="tr-TR"/>
        </w:rPr>
        <w:t>, Şahabı; Bosna-</w:t>
      </w:r>
      <w:proofErr w:type="spellStart"/>
      <w:r w:rsidRPr="00623F79">
        <w:rPr>
          <w:rFonts w:ascii="Arial" w:eastAsia="Times New Roman" w:hAnsi="Arial" w:cs="Arial"/>
          <w:i/>
          <w:iCs/>
          <w:sz w:val="24"/>
          <w:szCs w:val="24"/>
          <w:lang w:eastAsia="tr-TR"/>
        </w:rPr>
        <w:t>Herseği</w:t>
      </w:r>
      <w:proofErr w:type="spellEnd"/>
      <w:r w:rsidRPr="00623F79">
        <w:rPr>
          <w:rFonts w:ascii="Arial" w:eastAsia="Times New Roman" w:hAnsi="Arial" w:cs="Arial"/>
          <w:i/>
          <w:iCs/>
          <w:sz w:val="24"/>
          <w:szCs w:val="24"/>
          <w:lang w:eastAsia="tr-TR"/>
        </w:rPr>
        <w:t xml:space="preserve">; </w:t>
      </w:r>
      <w:proofErr w:type="spellStart"/>
      <w:r w:rsidRPr="00623F79">
        <w:rPr>
          <w:rFonts w:ascii="Arial" w:eastAsia="Times New Roman" w:hAnsi="Arial" w:cs="Arial"/>
          <w:i/>
          <w:iCs/>
          <w:sz w:val="24"/>
          <w:szCs w:val="24"/>
          <w:lang w:eastAsia="tr-TR"/>
        </w:rPr>
        <w:t>Kerküğü</w:t>
      </w:r>
      <w:proofErr w:type="spellEnd"/>
      <w:r w:rsidRPr="00623F79">
        <w:rPr>
          <w:rFonts w:ascii="Arial" w:eastAsia="Times New Roman" w:hAnsi="Arial" w:cs="Arial"/>
          <w:i/>
          <w:iCs/>
          <w:sz w:val="24"/>
          <w:szCs w:val="24"/>
          <w:lang w:eastAsia="tr-TR"/>
        </w:rPr>
        <w:t xml:space="preserve">, </w:t>
      </w:r>
      <w:proofErr w:type="spellStart"/>
      <w:r w:rsidRPr="00623F79">
        <w:rPr>
          <w:rFonts w:ascii="Arial" w:eastAsia="Times New Roman" w:hAnsi="Arial" w:cs="Arial"/>
          <w:i/>
          <w:iCs/>
          <w:sz w:val="24"/>
          <w:szCs w:val="24"/>
          <w:lang w:eastAsia="tr-TR"/>
        </w:rPr>
        <w:t>Sinobu</w:t>
      </w:r>
      <w:proofErr w:type="spellEnd"/>
      <w:r w:rsidRPr="00623F79">
        <w:rPr>
          <w:rFonts w:ascii="Arial" w:eastAsia="Times New Roman" w:hAnsi="Arial" w:cs="Arial"/>
          <w:i/>
          <w:iCs/>
          <w:sz w:val="24"/>
          <w:szCs w:val="24"/>
          <w:lang w:eastAsia="tr-TR"/>
        </w:rPr>
        <w:t xml:space="preserve">, Tokadı, </w:t>
      </w:r>
      <w:proofErr w:type="spellStart"/>
      <w:r w:rsidRPr="00623F79">
        <w:rPr>
          <w:rFonts w:ascii="Arial" w:eastAsia="Times New Roman" w:hAnsi="Arial" w:cs="Arial"/>
          <w:i/>
          <w:iCs/>
          <w:sz w:val="24"/>
          <w:szCs w:val="24"/>
          <w:lang w:eastAsia="tr-TR"/>
        </w:rPr>
        <w:t>Zonguldağı</w:t>
      </w:r>
      <w:proofErr w:type="spellEnd"/>
      <w:r w:rsidRPr="00623F79">
        <w:rPr>
          <w:rFonts w:ascii="Arial" w:eastAsia="Times New Roman" w:hAnsi="Arial" w:cs="Arial"/>
          <w:sz w:val="24"/>
          <w:szCs w:val="24"/>
          <w:lang w:eastAsia="tr-TR"/>
        </w:rPr>
        <w:t> biçiminde son ses yumuşatılarak söylenir.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UYARI:</w:t>
      </w:r>
      <w:r w:rsidRPr="00623F79">
        <w:rPr>
          <w:rFonts w:ascii="Arial" w:eastAsia="Times New Roman" w:hAnsi="Arial" w:cs="Arial"/>
          <w:sz w:val="24"/>
          <w:szCs w:val="24"/>
          <w:lang w:eastAsia="tr-TR"/>
        </w:rPr>
        <w:t> Özel adlar yerine kullanılan </w:t>
      </w:r>
      <w:r w:rsidRPr="00623F79">
        <w:rPr>
          <w:rFonts w:ascii="Arial" w:eastAsia="Times New Roman" w:hAnsi="Arial" w:cs="Arial"/>
          <w:i/>
          <w:iCs/>
          <w:sz w:val="24"/>
          <w:szCs w:val="24"/>
          <w:lang w:eastAsia="tr-TR"/>
        </w:rPr>
        <w:t>“o”</w:t>
      </w:r>
      <w:r w:rsidRPr="00623F79">
        <w:rPr>
          <w:rFonts w:ascii="Arial" w:eastAsia="Times New Roman" w:hAnsi="Arial" w:cs="Arial"/>
          <w:sz w:val="24"/>
          <w:szCs w:val="24"/>
          <w:lang w:eastAsia="tr-TR"/>
        </w:rPr>
        <w:t> zamiri cümle içinde büyük harfle yazılmaz ve kendisinden sonra gelen ekler kesme işaretiyle ayrıl</w:t>
      </w:r>
      <w:r w:rsidRPr="00623F79">
        <w:rPr>
          <w:rFonts w:ascii="Arial" w:eastAsia="Times New Roman" w:hAnsi="Arial" w:cs="Arial"/>
          <w:sz w:val="24"/>
          <w:szCs w:val="24"/>
          <w:lang w:eastAsia="tr-TR"/>
        </w:rPr>
        <w:softHyphen/>
        <w:t>maz.</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2.</w:t>
      </w:r>
      <w:r w:rsidRPr="00623F79">
        <w:rPr>
          <w:rFonts w:ascii="Arial" w:eastAsia="Times New Roman" w:hAnsi="Arial" w:cs="Arial"/>
          <w:sz w:val="24"/>
          <w:szCs w:val="24"/>
          <w:lang w:eastAsia="tr-TR"/>
        </w:rPr>
        <w:t> Kişi adlarından sonra gelen saygı ve unvan sözlerine getirilen ekleri ayırmak için konur: </w:t>
      </w:r>
      <w:r w:rsidRPr="00623F79">
        <w:rPr>
          <w:rFonts w:ascii="Arial" w:eastAsia="Times New Roman" w:hAnsi="Arial" w:cs="Arial"/>
          <w:i/>
          <w:iCs/>
          <w:sz w:val="24"/>
          <w:szCs w:val="24"/>
          <w:lang w:eastAsia="tr-TR"/>
        </w:rPr>
        <w:t>Nihat Bey’e, Ayşe Hanım’dan, Mahmut Efendi’ye, Enver Paşa’ya; Türk Dil Kurumu Başkanı’na </w:t>
      </w:r>
      <w:r w:rsidRPr="00623F79">
        <w:rPr>
          <w:rFonts w:ascii="Arial" w:eastAsia="Times New Roman" w:hAnsi="Arial" w:cs="Arial"/>
          <w:sz w:val="24"/>
          <w:szCs w:val="24"/>
          <w:lang w:eastAsia="tr-TR"/>
        </w:rPr>
        <w:t>vb.</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3.</w:t>
      </w:r>
      <w:r w:rsidRPr="00623F79">
        <w:rPr>
          <w:rFonts w:ascii="Arial" w:eastAsia="Times New Roman" w:hAnsi="Arial" w:cs="Arial"/>
          <w:sz w:val="24"/>
          <w:szCs w:val="24"/>
          <w:lang w:eastAsia="tr-TR"/>
        </w:rPr>
        <w:t> Kısaltmalara getirilen ekleri ayırmak için konur: </w:t>
      </w:r>
      <w:r w:rsidRPr="00623F79">
        <w:rPr>
          <w:rFonts w:ascii="Arial" w:eastAsia="Times New Roman" w:hAnsi="Arial" w:cs="Arial"/>
          <w:i/>
          <w:iCs/>
          <w:sz w:val="24"/>
          <w:szCs w:val="24"/>
          <w:lang w:eastAsia="tr-TR"/>
        </w:rPr>
        <w:t>TBMM’nin, TDK’nin, BM’de, ABD’de, TV’ye</w:t>
      </w:r>
      <w:r w:rsidRPr="00623F79">
        <w:rPr>
          <w:rFonts w:ascii="Arial" w:eastAsia="Times New Roman" w:hAnsi="Arial" w:cs="Arial"/>
          <w:sz w:val="24"/>
          <w:szCs w:val="24"/>
          <w:lang w:eastAsia="tr-TR"/>
        </w:rPr>
        <w:t> vb.</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4. </w:t>
      </w:r>
      <w:r w:rsidRPr="00623F79">
        <w:rPr>
          <w:rFonts w:ascii="Arial" w:eastAsia="Times New Roman" w:hAnsi="Arial" w:cs="Arial"/>
          <w:sz w:val="24"/>
          <w:szCs w:val="24"/>
          <w:lang w:eastAsia="tr-TR"/>
        </w:rPr>
        <w:t>Sayılara getirilen ekleri ayırmak için konur: </w:t>
      </w:r>
      <w:r w:rsidRPr="00623F79">
        <w:rPr>
          <w:rFonts w:ascii="Arial" w:eastAsia="Times New Roman" w:hAnsi="Arial" w:cs="Arial"/>
          <w:i/>
          <w:iCs/>
          <w:sz w:val="24"/>
          <w:szCs w:val="24"/>
          <w:lang w:eastAsia="tr-TR"/>
        </w:rPr>
        <w:t>1985’te, 8’inci madde, 2’nci kat; 7,65’lik, 9,65’lik, 657’yle</w:t>
      </w:r>
      <w:r w:rsidRPr="00623F79">
        <w:rPr>
          <w:rFonts w:ascii="Arial" w:eastAsia="Times New Roman" w:hAnsi="Arial" w:cs="Arial"/>
          <w:sz w:val="24"/>
          <w:szCs w:val="24"/>
          <w:lang w:eastAsia="tr-TR"/>
        </w:rPr>
        <w:t> vb.</w:t>
      </w:r>
    </w:p>
    <w:p w:rsidR="00702556" w:rsidRDefault="00702556" w:rsidP="00702556">
      <w:pPr>
        <w:shd w:val="clear" w:color="auto" w:fill="FFFFFF"/>
        <w:spacing w:before="80" w:after="100" w:afterAutospacing="1" w:line="240" w:lineRule="atLeast"/>
        <w:ind w:firstLine="397"/>
        <w:jc w:val="both"/>
        <w:rPr>
          <w:rFonts w:ascii="Arial" w:eastAsia="Times New Roman" w:hAnsi="Arial" w:cs="Arial"/>
          <w:i/>
          <w:iCs/>
          <w:sz w:val="24"/>
          <w:szCs w:val="24"/>
          <w:lang w:eastAsia="tr-TR"/>
        </w:rPr>
      </w:pPr>
      <w:r w:rsidRPr="00623F79">
        <w:rPr>
          <w:rFonts w:ascii="Arial" w:eastAsia="Times New Roman" w:hAnsi="Arial" w:cs="Arial"/>
          <w:b/>
          <w:bCs/>
          <w:sz w:val="24"/>
          <w:szCs w:val="24"/>
          <w:lang w:eastAsia="tr-TR"/>
        </w:rPr>
        <w:t>5.</w:t>
      </w:r>
      <w:r w:rsidRPr="00623F79">
        <w:rPr>
          <w:rFonts w:ascii="Arial" w:eastAsia="Times New Roman" w:hAnsi="Arial" w:cs="Arial"/>
          <w:sz w:val="24"/>
          <w:szCs w:val="24"/>
          <w:lang w:eastAsia="tr-TR"/>
        </w:rPr>
        <w:t> Belirli bir tarih bildiren ay ve gün adlarına gelen ekleri ayırmak için konur:</w:t>
      </w:r>
      <w:r w:rsidRPr="00623F79">
        <w:rPr>
          <w:rFonts w:ascii="Arial" w:eastAsia="Times New Roman" w:hAnsi="Arial" w:cs="Arial"/>
          <w:i/>
          <w:iCs/>
          <w:sz w:val="24"/>
          <w:szCs w:val="24"/>
          <w:lang w:eastAsia="tr-TR"/>
        </w:rPr>
        <w:t> Başvurular 17 Aralık’a kadar sürecektir. Yabancı Sözlere Karşılıklar Kılavuzu’nun veri tabanının Genel Ağ’da hizmete sunulduğu gün olan 12 Temmuz 2010 Pazartesi’nin TDK için önemi büyüktür.</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6. </w:t>
      </w:r>
      <w:r w:rsidRPr="00623F79">
        <w:rPr>
          <w:rFonts w:ascii="Arial" w:eastAsia="Times New Roman" w:hAnsi="Arial" w:cs="Arial"/>
          <w:sz w:val="24"/>
          <w:szCs w:val="24"/>
          <w:lang w:eastAsia="tr-TR"/>
        </w:rPr>
        <w:t>Seslerin ölçü ve söyleyiş gereği düştüğünü göstermek için kullanılır:</w:t>
      </w:r>
    </w:p>
    <w:p w:rsidR="00702556" w:rsidRPr="00623F79" w:rsidRDefault="00702556" w:rsidP="00702556">
      <w:pPr>
        <w:shd w:val="clear" w:color="auto" w:fill="FFFFFF"/>
        <w:spacing w:before="80" w:after="100" w:afterAutospacing="1" w:line="240" w:lineRule="atLeast"/>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      Bir ok attım karlı dağın ardına</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 xml:space="preserve">Düştü </w:t>
      </w:r>
      <w:proofErr w:type="spellStart"/>
      <w:r w:rsidRPr="00623F79">
        <w:rPr>
          <w:rFonts w:ascii="Arial" w:eastAsia="Times New Roman" w:hAnsi="Arial" w:cs="Arial"/>
          <w:i/>
          <w:iCs/>
          <w:sz w:val="24"/>
          <w:szCs w:val="24"/>
          <w:lang w:eastAsia="tr-TR"/>
        </w:rPr>
        <w:t>m’ola</w:t>
      </w:r>
      <w:proofErr w:type="spellEnd"/>
      <w:r w:rsidRPr="00623F79">
        <w:rPr>
          <w:rFonts w:ascii="Arial" w:eastAsia="Times New Roman" w:hAnsi="Arial" w:cs="Arial"/>
          <w:i/>
          <w:iCs/>
          <w:sz w:val="24"/>
          <w:szCs w:val="24"/>
          <w:lang w:eastAsia="tr-TR"/>
        </w:rPr>
        <w:t xml:space="preserve"> sevdiğimin yurduna</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İl yanmazken ben yanarım derdine</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i/>
          <w:iCs/>
          <w:sz w:val="24"/>
          <w:szCs w:val="24"/>
          <w:lang w:eastAsia="tr-TR"/>
        </w:rPr>
        <w:t xml:space="preserve">Engel aramızı açtı </w:t>
      </w:r>
      <w:proofErr w:type="spellStart"/>
      <w:r w:rsidRPr="00623F79">
        <w:rPr>
          <w:rFonts w:ascii="Arial" w:eastAsia="Times New Roman" w:hAnsi="Arial" w:cs="Arial"/>
          <w:i/>
          <w:iCs/>
          <w:sz w:val="24"/>
          <w:szCs w:val="24"/>
          <w:lang w:eastAsia="tr-TR"/>
        </w:rPr>
        <w:t>n’eyleyim</w:t>
      </w:r>
      <w:proofErr w:type="spellEnd"/>
      <w:r w:rsidRPr="00623F79">
        <w:rPr>
          <w:rFonts w:ascii="Arial" w:eastAsia="Times New Roman" w:hAnsi="Arial" w:cs="Arial"/>
          <w:i/>
          <w:iCs/>
          <w:sz w:val="24"/>
          <w:szCs w:val="24"/>
          <w:lang w:eastAsia="tr-TR"/>
        </w:rPr>
        <w:t> </w:t>
      </w:r>
      <w:r w:rsidRPr="00623F79">
        <w:rPr>
          <w:rFonts w:ascii="Arial" w:eastAsia="Times New Roman" w:hAnsi="Arial" w:cs="Arial"/>
          <w:sz w:val="24"/>
          <w:szCs w:val="24"/>
          <w:lang w:eastAsia="tr-TR"/>
        </w:rPr>
        <w:t>(Karacaoğlan)</w:t>
      </w:r>
    </w:p>
    <w:p w:rsidR="00702556" w:rsidRPr="00623F79" w:rsidRDefault="00702556" w:rsidP="00702556">
      <w:pPr>
        <w:shd w:val="clear" w:color="auto" w:fill="FFFFFF"/>
        <w:spacing w:before="80" w:after="100" w:afterAutospacing="1" w:line="240" w:lineRule="atLeast"/>
        <w:ind w:firstLine="397"/>
        <w:jc w:val="both"/>
        <w:rPr>
          <w:rFonts w:ascii="Arial" w:eastAsia="Times New Roman" w:hAnsi="Arial" w:cs="Arial"/>
          <w:sz w:val="24"/>
          <w:szCs w:val="24"/>
          <w:lang w:eastAsia="tr-TR"/>
        </w:rPr>
      </w:pPr>
      <w:r w:rsidRPr="00623F79">
        <w:rPr>
          <w:rFonts w:ascii="Arial" w:eastAsia="Times New Roman" w:hAnsi="Arial" w:cs="Arial"/>
          <w:b/>
          <w:bCs/>
          <w:sz w:val="24"/>
          <w:szCs w:val="24"/>
          <w:lang w:eastAsia="tr-TR"/>
        </w:rPr>
        <w:t>7. </w:t>
      </w:r>
      <w:r w:rsidRPr="00623F79">
        <w:rPr>
          <w:rFonts w:ascii="Arial" w:eastAsia="Times New Roman" w:hAnsi="Arial" w:cs="Arial"/>
          <w:sz w:val="24"/>
          <w:szCs w:val="24"/>
          <w:lang w:eastAsia="tr-TR"/>
        </w:rPr>
        <w:t>Bir ek veya harften sonra gelen ekleri ayırmak için konur:</w:t>
      </w:r>
      <w:r w:rsidRPr="00623F79">
        <w:rPr>
          <w:rFonts w:ascii="Arial" w:eastAsia="Times New Roman" w:hAnsi="Arial" w:cs="Arial"/>
          <w:i/>
          <w:iCs/>
          <w:sz w:val="24"/>
          <w:szCs w:val="24"/>
          <w:lang w:eastAsia="tr-TR"/>
        </w:rPr>
        <w:t> </w:t>
      </w:r>
      <w:proofErr w:type="spellStart"/>
      <w:r w:rsidRPr="00623F79">
        <w:rPr>
          <w:rFonts w:ascii="Arial" w:eastAsia="Times New Roman" w:hAnsi="Arial" w:cs="Arial"/>
          <w:i/>
          <w:iCs/>
          <w:sz w:val="24"/>
          <w:szCs w:val="24"/>
          <w:lang w:eastAsia="tr-TR"/>
        </w:rPr>
        <w:t>a’dan</w:t>
      </w:r>
      <w:proofErr w:type="spellEnd"/>
      <w:r w:rsidRPr="00623F79">
        <w:rPr>
          <w:rFonts w:ascii="Arial" w:eastAsia="Times New Roman" w:hAnsi="Arial" w:cs="Arial"/>
          <w:i/>
          <w:iCs/>
          <w:sz w:val="24"/>
          <w:szCs w:val="24"/>
          <w:lang w:eastAsia="tr-TR"/>
        </w:rPr>
        <w:t xml:space="preserve"> </w:t>
      </w:r>
      <w:proofErr w:type="spellStart"/>
      <w:r w:rsidRPr="00623F79">
        <w:rPr>
          <w:rFonts w:ascii="Arial" w:eastAsia="Times New Roman" w:hAnsi="Arial" w:cs="Arial"/>
          <w:i/>
          <w:iCs/>
          <w:sz w:val="24"/>
          <w:szCs w:val="24"/>
          <w:lang w:eastAsia="tr-TR"/>
        </w:rPr>
        <w:t>z’ye</w:t>
      </w:r>
      <w:proofErr w:type="spellEnd"/>
      <w:r w:rsidRPr="00623F79">
        <w:rPr>
          <w:rFonts w:ascii="Arial" w:eastAsia="Times New Roman" w:hAnsi="Arial" w:cs="Arial"/>
          <w:i/>
          <w:iCs/>
          <w:sz w:val="24"/>
          <w:szCs w:val="24"/>
          <w:lang w:eastAsia="tr-TR"/>
        </w:rPr>
        <w:t xml:space="preserve"> kadar, Türkçede -</w:t>
      </w:r>
      <w:proofErr w:type="spellStart"/>
      <w:r w:rsidRPr="00623F79">
        <w:rPr>
          <w:rFonts w:ascii="Arial" w:eastAsia="Times New Roman" w:hAnsi="Arial" w:cs="Arial"/>
          <w:i/>
          <w:iCs/>
          <w:sz w:val="24"/>
          <w:szCs w:val="24"/>
          <w:lang w:eastAsia="tr-TR"/>
        </w:rPr>
        <w:t>lık’la</w:t>
      </w:r>
      <w:proofErr w:type="spellEnd"/>
      <w:r w:rsidRPr="00623F79">
        <w:rPr>
          <w:rFonts w:ascii="Arial" w:eastAsia="Times New Roman" w:hAnsi="Arial" w:cs="Arial"/>
          <w:i/>
          <w:iCs/>
          <w:sz w:val="24"/>
          <w:szCs w:val="24"/>
          <w:lang w:eastAsia="tr-TR"/>
        </w:rPr>
        <w:t xml:space="preserve"> yapılmış sözler.</w:t>
      </w:r>
    </w:p>
    <w:p w:rsidR="00702556" w:rsidRDefault="00702556" w:rsidP="00702556">
      <w:pPr>
        <w:pStyle w:val="ListeParagraf"/>
        <w:ind w:left="1080"/>
        <w:jc w:val="both"/>
        <w:rPr>
          <w:rFonts w:ascii="Arial" w:hAnsi="Arial" w:cs="Arial"/>
          <w:b/>
          <w:sz w:val="24"/>
          <w:szCs w:val="24"/>
        </w:rPr>
      </w:pPr>
    </w:p>
    <w:p w:rsidR="00702556" w:rsidRDefault="00702556" w:rsidP="00702556">
      <w:pPr>
        <w:pStyle w:val="ListeParagraf"/>
        <w:ind w:left="1080"/>
        <w:jc w:val="both"/>
        <w:rPr>
          <w:rFonts w:ascii="Arial" w:hAnsi="Arial" w:cs="Arial"/>
          <w:b/>
          <w:sz w:val="24"/>
          <w:szCs w:val="24"/>
        </w:rPr>
      </w:pPr>
    </w:p>
    <w:p w:rsidR="00702556" w:rsidRDefault="00702556" w:rsidP="00702556">
      <w:pPr>
        <w:pStyle w:val="ListeParagraf"/>
        <w:ind w:left="1080"/>
        <w:jc w:val="both"/>
        <w:rPr>
          <w:rFonts w:ascii="Arial" w:hAnsi="Arial" w:cs="Arial"/>
          <w:b/>
          <w:sz w:val="24"/>
          <w:szCs w:val="24"/>
        </w:rPr>
      </w:pPr>
    </w:p>
    <w:p w:rsidR="00702556" w:rsidRDefault="00702556" w:rsidP="00702556">
      <w:pPr>
        <w:pStyle w:val="ListeParagraf"/>
        <w:ind w:left="1080"/>
        <w:jc w:val="both"/>
        <w:rPr>
          <w:rFonts w:ascii="Arial" w:hAnsi="Arial" w:cs="Arial"/>
          <w:b/>
          <w:sz w:val="24"/>
          <w:szCs w:val="24"/>
        </w:rPr>
      </w:pPr>
      <w:r>
        <w:rPr>
          <w:rFonts w:ascii="Arial" w:hAnsi="Arial" w:cs="Arial"/>
          <w:b/>
          <w:sz w:val="24"/>
          <w:szCs w:val="24"/>
        </w:rPr>
        <w:lastRenderedPageBreak/>
        <w:t>ÇALIŞMA SORULARI</w:t>
      </w:r>
    </w:p>
    <w:p w:rsidR="00702556" w:rsidRPr="00423F64" w:rsidRDefault="00702556" w:rsidP="00702556">
      <w:pPr>
        <w:pStyle w:val="NormalWeb"/>
        <w:shd w:val="clear" w:color="auto" w:fill="FFFFFF"/>
        <w:spacing w:after="0" w:afterAutospacing="0"/>
        <w:jc w:val="both"/>
        <w:rPr>
          <w:color w:val="2B1E1B"/>
        </w:rPr>
      </w:pPr>
      <w:r w:rsidRPr="00423F64">
        <w:t>1.</w:t>
      </w:r>
      <w:r w:rsidRPr="00423F64">
        <w:rPr>
          <w:color w:val="000000"/>
        </w:rPr>
        <w:t xml:space="preserve"> Uzun </w:t>
      </w:r>
      <w:proofErr w:type="spellStart"/>
      <w:r w:rsidRPr="00423F64">
        <w:rPr>
          <w:color w:val="000000"/>
        </w:rPr>
        <w:t>kovalamacadan</w:t>
      </w:r>
      <w:proofErr w:type="spellEnd"/>
      <w:r w:rsidRPr="00423F64">
        <w:rPr>
          <w:color w:val="000000"/>
        </w:rPr>
        <w:t xml:space="preserve"> sonra bir tavşanı</w:t>
      </w:r>
      <w:r w:rsidRPr="00423F64">
        <w:rPr>
          <w:rStyle w:val="apple-converted-space"/>
          <w:color w:val="000000"/>
        </w:rPr>
        <w:t> </w:t>
      </w:r>
      <w:r w:rsidRPr="00423F64">
        <w:rPr>
          <w:color w:val="000000"/>
        </w:rPr>
        <w:t>çalıla</w:t>
      </w:r>
      <w:r w:rsidRPr="00423F64">
        <w:rPr>
          <w:color w:val="000000"/>
        </w:rPr>
        <w:softHyphen/>
        <w:t>rın arasına sıkıştıran köpek bir yandan hayvanı ısırmakta bir yandan da yalamaktadır. Bu duru</w:t>
      </w:r>
      <w:r w:rsidRPr="00423F64">
        <w:rPr>
          <w:color w:val="000000"/>
        </w:rPr>
        <w:softHyphen/>
        <w:t>ma anlam veremeyen tavşan: "Hey {) Sen dost musun yoksa düşman mı</w:t>
      </w:r>
      <w:r w:rsidRPr="00423F64">
        <w:rPr>
          <w:rStyle w:val="apple-converted-space"/>
          <w:color w:val="000000"/>
        </w:rPr>
        <w:t> </w:t>
      </w:r>
      <w:r w:rsidRPr="00423F64">
        <w:rPr>
          <w:color w:val="000000"/>
        </w:rPr>
        <w:t>() Dostsan neden</w:t>
      </w:r>
      <w:r w:rsidRPr="00423F64">
        <w:rPr>
          <w:rStyle w:val="apple-converted-space"/>
          <w:color w:val="000000"/>
        </w:rPr>
        <w:t> </w:t>
      </w:r>
      <w:r w:rsidRPr="00423F64">
        <w:rPr>
          <w:color w:val="000000"/>
        </w:rPr>
        <w:t>ısı</w:t>
      </w:r>
      <w:r w:rsidRPr="00423F64">
        <w:rPr>
          <w:color w:val="000000"/>
        </w:rPr>
        <w:softHyphen/>
        <w:t>nıyorsun () düşmansan neden yalıyorsun ()" di</w:t>
      </w:r>
      <w:r w:rsidRPr="00423F64">
        <w:rPr>
          <w:color w:val="000000"/>
        </w:rPr>
        <w:softHyphen/>
        <w:t>ye sorar.</w:t>
      </w:r>
    </w:p>
    <w:p w:rsidR="00702556" w:rsidRPr="00423F64" w:rsidRDefault="00702556" w:rsidP="00702556">
      <w:pPr>
        <w:pStyle w:val="NormalWeb"/>
        <w:shd w:val="clear" w:color="auto" w:fill="FFFFFF"/>
        <w:spacing w:after="0" w:afterAutospacing="0"/>
        <w:jc w:val="both"/>
        <w:rPr>
          <w:color w:val="2B1E1B"/>
        </w:rPr>
      </w:pPr>
      <w:r w:rsidRPr="00423F64">
        <w:rPr>
          <w:b/>
          <w:bCs/>
          <w:color w:val="000000"/>
        </w:rPr>
        <w:t>Yukarıda parantezle boş</w:t>
      </w:r>
      <w:r w:rsidRPr="00423F64">
        <w:rPr>
          <w:rStyle w:val="apple-converted-space"/>
          <w:b/>
          <w:bCs/>
          <w:color w:val="000000"/>
        </w:rPr>
        <w:t> </w:t>
      </w:r>
      <w:r w:rsidRPr="00423F64">
        <w:rPr>
          <w:b/>
          <w:bCs/>
          <w:color w:val="000000"/>
        </w:rPr>
        <w:t>bırakılan yerlere sı</w:t>
      </w:r>
      <w:r w:rsidRPr="00423F64">
        <w:rPr>
          <w:b/>
          <w:bCs/>
          <w:color w:val="000000"/>
        </w:rPr>
        <w:softHyphen/>
        <w:t>rasıyla hangi noktalama işaretleri getirilme</w:t>
      </w:r>
      <w:r w:rsidRPr="00423F64">
        <w:rPr>
          <w:b/>
          <w:bCs/>
          <w:color w:val="000000"/>
        </w:rPr>
        <w:softHyphen/>
        <w:t>lidir?</w:t>
      </w:r>
    </w:p>
    <w:p w:rsidR="00702556" w:rsidRDefault="00702556" w:rsidP="00702556">
      <w:pPr>
        <w:pStyle w:val="NormalWeb"/>
        <w:shd w:val="clear" w:color="auto" w:fill="FFFFFF"/>
        <w:spacing w:after="0" w:afterAutospacing="0"/>
        <w:jc w:val="both"/>
        <w:rPr>
          <w:color w:val="000000"/>
        </w:rPr>
      </w:pPr>
      <w:r w:rsidRPr="00423F64">
        <w:rPr>
          <w:color w:val="000000"/>
        </w:rPr>
        <w:t>A) (!)</w:t>
      </w:r>
      <w:r>
        <w:rPr>
          <w:color w:val="000000"/>
        </w:rPr>
        <w:t xml:space="preserve"> (?) (?) (?)                </w:t>
      </w:r>
      <w:r w:rsidRPr="00423F64">
        <w:rPr>
          <w:color w:val="000000"/>
        </w:rPr>
        <w:t xml:space="preserve">     </w:t>
      </w:r>
      <w:r w:rsidRPr="00146575">
        <w:rPr>
          <w:color w:val="000000"/>
          <w:highlight w:val="yellow"/>
        </w:rPr>
        <w:t>B) (!) (?) (,) (?)</w:t>
      </w:r>
      <w:r>
        <w:rPr>
          <w:color w:val="2B1E1B"/>
        </w:rPr>
        <w:tab/>
      </w:r>
      <w:r>
        <w:rPr>
          <w:color w:val="2B1E1B"/>
        </w:rPr>
        <w:tab/>
      </w:r>
      <w:r w:rsidRPr="00423F64">
        <w:rPr>
          <w:color w:val="000000"/>
        </w:rPr>
        <w:t>C) (,) (?) (?) (?)                        </w:t>
      </w:r>
    </w:p>
    <w:p w:rsidR="00702556" w:rsidRPr="00146575" w:rsidRDefault="00702556" w:rsidP="00702556">
      <w:pPr>
        <w:pStyle w:val="NormalWeb"/>
        <w:shd w:val="clear" w:color="auto" w:fill="FFFFFF"/>
        <w:spacing w:after="0" w:afterAutospacing="0"/>
        <w:jc w:val="both"/>
        <w:rPr>
          <w:color w:val="000000"/>
        </w:rPr>
      </w:pPr>
      <w:r w:rsidRPr="00423F64">
        <w:rPr>
          <w:color w:val="000000"/>
        </w:rPr>
        <w:t>D) (!) (,) (?) (.)</w:t>
      </w:r>
      <w:r>
        <w:rPr>
          <w:color w:val="000000"/>
        </w:rPr>
        <w:tab/>
      </w:r>
      <w:r>
        <w:rPr>
          <w:color w:val="000000"/>
        </w:rPr>
        <w:tab/>
      </w:r>
      <w:r w:rsidRPr="00423F64">
        <w:rPr>
          <w:color w:val="000000"/>
        </w:rPr>
        <w:t>E) (!)(?) (?)(.)</w:t>
      </w:r>
    </w:p>
    <w:p w:rsidR="00702556" w:rsidRPr="00275AFD" w:rsidRDefault="00702556" w:rsidP="00702556">
      <w:pPr>
        <w:jc w:val="both"/>
        <w:rPr>
          <w:rFonts w:ascii="Arial" w:hAnsi="Arial" w:cs="Arial"/>
          <w:b/>
          <w:sz w:val="24"/>
          <w:szCs w:val="24"/>
        </w:rPr>
      </w:pPr>
    </w:p>
    <w:p w:rsidR="00702556" w:rsidRDefault="00702556" w:rsidP="00702556">
      <w:pPr>
        <w:pStyle w:val="NormalWeb"/>
        <w:shd w:val="clear" w:color="auto" w:fill="FFFFFF"/>
        <w:spacing w:after="0" w:afterAutospacing="0"/>
        <w:jc w:val="both"/>
        <w:rPr>
          <w:rFonts w:ascii="Georgia" w:hAnsi="Georgia"/>
          <w:color w:val="000000"/>
          <w:sz w:val="15"/>
          <w:szCs w:val="15"/>
        </w:rPr>
      </w:pPr>
      <w:r w:rsidRPr="00146575">
        <w:t>2.</w:t>
      </w:r>
      <w:r w:rsidRPr="00146575">
        <w:rPr>
          <w:rFonts w:ascii="Georgia" w:hAnsi="Georgia"/>
          <w:color w:val="000000"/>
          <w:sz w:val="15"/>
          <w:szCs w:val="15"/>
        </w:rPr>
        <w:t xml:space="preserve"> </w:t>
      </w:r>
    </w:p>
    <w:p w:rsidR="00702556" w:rsidRPr="00146575" w:rsidRDefault="00702556" w:rsidP="00702556">
      <w:pPr>
        <w:pStyle w:val="NormalWeb"/>
        <w:shd w:val="clear" w:color="auto" w:fill="FFFFFF"/>
        <w:spacing w:after="0" w:afterAutospacing="0"/>
        <w:jc w:val="both"/>
        <w:rPr>
          <w:color w:val="2B1E1B"/>
        </w:rPr>
      </w:pPr>
      <w:r w:rsidRPr="00146575">
        <w:rPr>
          <w:color w:val="000000"/>
        </w:rPr>
        <w:t>I.    Tamamlanmamış</w:t>
      </w:r>
      <w:r w:rsidRPr="00146575">
        <w:rPr>
          <w:rStyle w:val="apple-converted-space"/>
          <w:color w:val="000000"/>
        </w:rPr>
        <w:t> </w:t>
      </w:r>
      <w:r w:rsidRPr="00146575">
        <w:rPr>
          <w:color w:val="000000"/>
        </w:rPr>
        <w:t>cümlelerin sonuna konur.</w:t>
      </w:r>
    </w:p>
    <w:p w:rsidR="00702556" w:rsidRPr="00146575" w:rsidRDefault="00702556" w:rsidP="00702556">
      <w:pPr>
        <w:pStyle w:val="NormalWeb"/>
        <w:shd w:val="clear" w:color="auto" w:fill="FFFFFF"/>
        <w:spacing w:after="0" w:afterAutospacing="0"/>
        <w:jc w:val="both"/>
        <w:rPr>
          <w:color w:val="2B1E1B"/>
        </w:rPr>
      </w:pPr>
      <w:r w:rsidRPr="00146575">
        <w:rPr>
          <w:color w:val="000000"/>
        </w:rPr>
        <w:t>II.   </w:t>
      </w:r>
      <w:r w:rsidRPr="00146575">
        <w:rPr>
          <w:rStyle w:val="apple-converted-space"/>
          <w:color w:val="000000"/>
        </w:rPr>
        <w:t> </w:t>
      </w:r>
      <w:r w:rsidRPr="00146575">
        <w:rPr>
          <w:color w:val="000000"/>
        </w:rPr>
        <w:t>Yazıda karşılıklı</w:t>
      </w:r>
      <w:r w:rsidRPr="00146575">
        <w:rPr>
          <w:rStyle w:val="apple-converted-space"/>
          <w:color w:val="000000"/>
        </w:rPr>
        <w:t> </w:t>
      </w:r>
      <w:r w:rsidRPr="00146575">
        <w:rPr>
          <w:color w:val="000000"/>
        </w:rPr>
        <w:t>konuşmaları</w:t>
      </w:r>
      <w:r w:rsidRPr="00146575">
        <w:rPr>
          <w:rStyle w:val="apple-converted-space"/>
          <w:color w:val="000000"/>
        </w:rPr>
        <w:t> </w:t>
      </w:r>
      <w:r w:rsidRPr="00146575">
        <w:rPr>
          <w:color w:val="000000"/>
        </w:rPr>
        <w:t>belirtmek için kullanılır.</w:t>
      </w:r>
    </w:p>
    <w:p w:rsidR="00702556" w:rsidRPr="00146575" w:rsidRDefault="00702556" w:rsidP="00702556">
      <w:pPr>
        <w:pStyle w:val="NormalWeb"/>
        <w:shd w:val="clear" w:color="auto" w:fill="FFFFFF"/>
        <w:spacing w:after="0" w:afterAutospacing="0"/>
        <w:jc w:val="both"/>
        <w:rPr>
          <w:color w:val="2B1E1B"/>
        </w:rPr>
      </w:pPr>
      <w:r w:rsidRPr="00146575">
        <w:rPr>
          <w:color w:val="000000"/>
        </w:rPr>
        <w:t>III.  </w:t>
      </w:r>
      <w:r w:rsidRPr="00146575">
        <w:rPr>
          <w:rStyle w:val="apple-converted-space"/>
          <w:color w:val="000000"/>
        </w:rPr>
        <w:t> </w:t>
      </w:r>
      <w:r w:rsidRPr="00146575">
        <w:rPr>
          <w:color w:val="000000"/>
        </w:rPr>
        <w:t>Cümle başı</w:t>
      </w:r>
      <w:r w:rsidRPr="00146575">
        <w:rPr>
          <w:rStyle w:val="apple-converted-space"/>
          <w:color w:val="000000"/>
        </w:rPr>
        <w:t> </w:t>
      </w:r>
      <w:r w:rsidRPr="00146575">
        <w:rPr>
          <w:color w:val="000000"/>
        </w:rPr>
        <w:t>bağlaçlarından</w:t>
      </w:r>
      <w:r w:rsidRPr="00146575">
        <w:rPr>
          <w:rStyle w:val="apple-converted-space"/>
          <w:color w:val="000000"/>
        </w:rPr>
        <w:t> </w:t>
      </w:r>
      <w:r w:rsidRPr="00146575">
        <w:rPr>
          <w:color w:val="000000"/>
        </w:rPr>
        <w:t>önce kullanılır.</w:t>
      </w:r>
    </w:p>
    <w:p w:rsidR="00702556" w:rsidRPr="00146575" w:rsidRDefault="00702556" w:rsidP="00702556">
      <w:pPr>
        <w:pStyle w:val="NormalWeb"/>
        <w:shd w:val="clear" w:color="auto" w:fill="FFFFFF"/>
        <w:spacing w:after="0" w:afterAutospacing="0"/>
        <w:jc w:val="both"/>
        <w:rPr>
          <w:color w:val="2B1E1B"/>
        </w:rPr>
      </w:pPr>
      <w:r w:rsidRPr="00146575">
        <w:rPr>
          <w:color w:val="000000"/>
        </w:rPr>
        <w:t>IV.  </w:t>
      </w:r>
      <w:r w:rsidRPr="00146575">
        <w:rPr>
          <w:rStyle w:val="apple-converted-space"/>
          <w:color w:val="000000"/>
        </w:rPr>
        <w:t> </w:t>
      </w:r>
      <w:r w:rsidRPr="00146575">
        <w:rPr>
          <w:color w:val="000000"/>
        </w:rPr>
        <w:t>Bir sözcüğün eş</w:t>
      </w:r>
      <w:r w:rsidRPr="00146575">
        <w:rPr>
          <w:rStyle w:val="apple-converted-space"/>
          <w:color w:val="000000"/>
        </w:rPr>
        <w:t> </w:t>
      </w:r>
      <w:r w:rsidRPr="00146575">
        <w:rPr>
          <w:color w:val="000000"/>
        </w:rPr>
        <w:t>anlamlısını</w:t>
      </w:r>
      <w:r w:rsidRPr="00146575">
        <w:rPr>
          <w:rStyle w:val="apple-converted-space"/>
          <w:color w:val="000000"/>
        </w:rPr>
        <w:t> </w:t>
      </w:r>
      <w:r w:rsidRPr="00146575">
        <w:rPr>
          <w:color w:val="000000"/>
        </w:rPr>
        <w:t>göstermek için kullanılır.</w:t>
      </w:r>
    </w:p>
    <w:p w:rsidR="00702556" w:rsidRPr="00146575" w:rsidRDefault="00702556" w:rsidP="00702556">
      <w:pPr>
        <w:pStyle w:val="NormalWeb"/>
        <w:shd w:val="clear" w:color="auto" w:fill="FFFFFF"/>
        <w:spacing w:after="0" w:afterAutospacing="0"/>
        <w:jc w:val="both"/>
        <w:rPr>
          <w:color w:val="2B1E1B"/>
        </w:rPr>
      </w:pPr>
      <w:r w:rsidRPr="00146575">
        <w:rPr>
          <w:b/>
          <w:bCs/>
          <w:color w:val="000000"/>
        </w:rPr>
        <w:t>Yukarıdaki açıklamalarda aşağıdaki noktala</w:t>
      </w:r>
      <w:r w:rsidRPr="00146575">
        <w:rPr>
          <w:b/>
          <w:bCs/>
          <w:color w:val="000000"/>
        </w:rPr>
        <w:softHyphen/>
        <w:t xml:space="preserve">ma işaretlerinden hangisinden </w:t>
      </w:r>
      <w:proofErr w:type="spellStart"/>
      <w:r w:rsidRPr="00146575">
        <w:rPr>
          <w:b/>
          <w:bCs/>
          <w:color w:val="000000"/>
        </w:rPr>
        <w:t>söz</w:t>
      </w:r>
      <w:r w:rsidRPr="00146575">
        <w:rPr>
          <w:b/>
          <w:bCs/>
          <w:color w:val="000000"/>
          <w:u w:val="single"/>
        </w:rPr>
        <w:t>edilme</w:t>
      </w:r>
      <w:r w:rsidRPr="00146575">
        <w:rPr>
          <w:b/>
          <w:bCs/>
          <w:color w:val="000000"/>
          <w:u w:val="single"/>
        </w:rPr>
        <w:softHyphen/>
        <w:t>miştir</w:t>
      </w:r>
      <w:proofErr w:type="spellEnd"/>
      <w:r w:rsidRPr="00146575">
        <w:rPr>
          <w:b/>
          <w:bCs/>
          <w:color w:val="000000"/>
        </w:rPr>
        <w:t>?</w:t>
      </w:r>
    </w:p>
    <w:p w:rsidR="00702556" w:rsidRPr="00146575" w:rsidRDefault="00702556" w:rsidP="00702556">
      <w:pPr>
        <w:pStyle w:val="NormalWeb"/>
        <w:shd w:val="clear" w:color="auto" w:fill="FFFFFF"/>
        <w:spacing w:after="0" w:afterAutospacing="0"/>
        <w:jc w:val="both"/>
        <w:rPr>
          <w:color w:val="2B1E1B"/>
        </w:rPr>
      </w:pPr>
      <w:r w:rsidRPr="00146575">
        <w:rPr>
          <w:color w:val="000000"/>
        </w:rPr>
        <w:t>A)</w:t>
      </w:r>
      <w:r w:rsidRPr="00146575">
        <w:rPr>
          <w:rStyle w:val="apple-converted-space"/>
          <w:color w:val="000000"/>
        </w:rPr>
        <w:t> </w:t>
      </w:r>
      <w:r w:rsidRPr="00146575">
        <w:rPr>
          <w:color w:val="000000"/>
        </w:rPr>
        <w:t>Üç</w:t>
      </w:r>
      <w:r w:rsidRPr="00146575">
        <w:rPr>
          <w:rStyle w:val="apple-converted-space"/>
          <w:color w:val="000000"/>
        </w:rPr>
        <w:t> </w:t>
      </w:r>
      <w:r>
        <w:rPr>
          <w:color w:val="000000"/>
        </w:rPr>
        <w:t>nokta      </w:t>
      </w:r>
      <w:r w:rsidRPr="00146575">
        <w:rPr>
          <w:color w:val="000000"/>
        </w:rPr>
        <w:t>   B) Konuşma</w:t>
      </w:r>
      <w:r w:rsidRPr="00146575">
        <w:rPr>
          <w:rStyle w:val="apple-converted-space"/>
          <w:color w:val="000000"/>
        </w:rPr>
        <w:t> </w:t>
      </w:r>
      <w:r w:rsidRPr="00146575">
        <w:rPr>
          <w:color w:val="000000"/>
        </w:rPr>
        <w:t>çizgisi</w:t>
      </w:r>
      <w:r>
        <w:rPr>
          <w:color w:val="2B1E1B"/>
        </w:rPr>
        <w:t xml:space="preserve">      </w:t>
      </w:r>
      <w:r w:rsidRPr="00146575">
        <w:rPr>
          <w:color w:val="000000"/>
        </w:rPr>
        <w:t>C) Noktalı</w:t>
      </w:r>
      <w:r w:rsidRPr="00146575">
        <w:rPr>
          <w:rStyle w:val="apple-converted-space"/>
          <w:color w:val="000000"/>
        </w:rPr>
        <w:t> </w:t>
      </w:r>
      <w:r>
        <w:rPr>
          <w:color w:val="000000"/>
        </w:rPr>
        <w:t>virgül   </w:t>
      </w:r>
      <w:r w:rsidRPr="00146575">
        <w:rPr>
          <w:color w:val="000000"/>
        </w:rPr>
        <w:t>     D) Ayraç</w:t>
      </w:r>
      <w:r>
        <w:rPr>
          <w:color w:val="2B1E1B"/>
        </w:rPr>
        <w:t xml:space="preserve">       </w:t>
      </w:r>
      <w:r w:rsidRPr="00146575">
        <w:rPr>
          <w:color w:val="000000"/>
          <w:highlight w:val="yellow"/>
        </w:rPr>
        <w:t>E) Virgül</w:t>
      </w:r>
      <w:r w:rsidRPr="00146575">
        <w:rPr>
          <w:color w:val="2B1E1B"/>
          <w:shd w:val="clear" w:color="auto" w:fill="FFFFFF"/>
        </w:rPr>
        <w:t> </w:t>
      </w:r>
    </w:p>
    <w:p w:rsidR="00702556" w:rsidRPr="00146575" w:rsidRDefault="00702556" w:rsidP="00702556">
      <w:pPr>
        <w:pStyle w:val="ListeParagraf"/>
        <w:ind w:left="0"/>
        <w:jc w:val="both"/>
        <w:rPr>
          <w:rFonts w:ascii="Times New Roman" w:hAnsi="Times New Roman" w:cs="Times New Roman"/>
          <w:sz w:val="24"/>
          <w:szCs w:val="24"/>
        </w:rPr>
      </w:pPr>
    </w:p>
    <w:p w:rsidR="00702556" w:rsidRDefault="00702556" w:rsidP="00702556">
      <w:pPr>
        <w:pStyle w:val="ListeParagraf"/>
        <w:ind w:left="1080"/>
        <w:jc w:val="both"/>
        <w:rPr>
          <w:rFonts w:ascii="Arial" w:hAnsi="Arial" w:cs="Arial"/>
          <w:b/>
          <w:sz w:val="24"/>
          <w:szCs w:val="24"/>
        </w:rPr>
      </w:pPr>
    </w:p>
    <w:p w:rsidR="00702556" w:rsidRPr="00146575" w:rsidRDefault="00702556" w:rsidP="00702556">
      <w:pPr>
        <w:pStyle w:val="NormalWeb"/>
        <w:shd w:val="clear" w:color="auto" w:fill="FFFFFF"/>
        <w:jc w:val="both"/>
        <w:rPr>
          <w:color w:val="232323"/>
        </w:rPr>
      </w:pPr>
      <w:r w:rsidRPr="00146575">
        <w:t>3.</w:t>
      </w:r>
      <w:r w:rsidRPr="00146575">
        <w:rPr>
          <w:rStyle w:val="Balk1Char"/>
          <w:rFonts w:ascii="Comic Sans MS" w:eastAsiaTheme="minorHAnsi" w:hAnsi="Comic Sans MS"/>
          <w:color w:val="232323"/>
          <w:sz w:val="15"/>
          <w:szCs w:val="15"/>
        </w:rPr>
        <w:t xml:space="preserve"> </w:t>
      </w:r>
      <w:r>
        <w:rPr>
          <w:rStyle w:val="apple-converted-space"/>
          <w:rFonts w:ascii="Comic Sans MS" w:hAnsi="Comic Sans MS"/>
          <w:b/>
          <w:bCs/>
          <w:color w:val="232323"/>
          <w:sz w:val="15"/>
          <w:szCs w:val="15"/>
        </w:rPr>
        <w:t> </w:t>
      </w:r>
      <w:r w:rsidRPr="00146575">
        <w:rPr>
          <w:rStyle w:val="Gl"/>
          <w:color w:val="232323"/>
        </w:rPr>
        <w:t>Aşağıdaki cümlelerin hangisinde kesme işareti (') yanlış</w:t>
      </w:r>
      <w:r w:rsidRPr="00146575">
        <w:rPr>
          <w:rStyle w:val="apple-converted-space"/>
          <w:b/>
          <w:bCs/>
          <w:color w:val="232323"/>
        </w:rPr>
        <w:t> </w:t>
      </w:r>
      <w:r w:rsidRPr="00146575">
        <w:rPr>
          <w:rStyle w:val="Gl"/>
          <w:color w:val="232323"/>
        </w:rPr>
        <w:t>kullanılmıştır?</w:t>
      </w:r>
    </w:p>
    <w:p w:rsidR="00702556" w:rsidRPr="00146575" w:rsidRDefault="00702556" w:rsidP="00702556">
      <w:pPr>
        <w:pStyle w:val="NormalWeb"/>
        <w:shd w:val="clear" w:color="auto" w:fill="FFFFFF"/>
        <w:jc w:val="both"/>
        <w:rPr>
          <w:color w:val="232323"/>
        </w:rPr>
      </w:pPr>
      <w:r w:rsidRPr="00146575">
        <w:rPr>
          <w:color w:val="232323"/>
        </w:rPr>
        <w:t>A) Dr. Cemal Bey'i mi arıyorsunuz?</w:t>
      </w:r>
    </w:p>
    <w:p w:rsidR="00702556" w:rsidRPr="00146575" w:rsidRDefault="00702556" w:rsidP="00702556">
      <w:pPr>
        <w:pStyle w:val="NormalWeb"/>
        <w:shd w:val="clear" w:color="auto" w:fill="FFFFFF"/>
        <w:jc w:val="both"/>
        <w:rPr>
          <w:color w:val="232323"/>
        </w:rPr>
      </w:pPr>
      <w:r w:rsidRPr="00146575">
        <w:rPr>
          <w:color w:val="232323"/>
        </w:rPr>
        <w:t>B) TV'deki programları takip etmem.</w:t>
      </w:r>
    </w:p>
    <w:p w:rsidR="00702556" w:rsidRPr="00146575" w:rsidRDefault="00702556" w:rsidP="00702556">
      <w:pPr>
        <w:pStyle w:val="NormalWeb"/>
        <w:shd w:val="clear" w:color="auto" w:fill="FFFFFF"/>
        <w:jc w:val="both"/>
        <w:rPr>
          <w:color w:val="232323"/>
        </w:rPr>
      </w:pPr>
      <w:r w:rsidRPr="00146575">
        <w:rPr>
          <w:color w:val="232323"/>
        </w:rPr>
        <w:t>C) İstanbul'un en gözde yeri Bebek'tir.</w:t>
      </w:r>
    </w:p>
    <w:p w:rsidR="00702556" w:rsidRPr="00146575" w:rsidRDefault="00702556" w:rsidP="00702556">
      <w:pPr>
        <w:pStyle w:val="NormalWeb"/>
        <w:shd w:val="clear" w:color="auto" w:fill="FFFFFF"/>
        <w:jc w:val="both"/>
        <w:rPr>
          <w:color w:val="232323"/>
        </w:rPr>
      </w:pPr>
      <w:r w:rsidRPr="00146575">
        <w:rPr>
          <w:color w:val="232323"/>
        </w:rPr>
        <w:t>D) 12.03.1976'da Elmadağ'da doğmuşum.</w:t>
      </w:r>
    </w:p>
    <w:p w:rsidR="00702556" w:rsidRDefault="00702556" w:rsidP="00702556">
      <w:pPr>
        <w:pStyle w:val="NormalWeb"/>
        <w:shd w:val="clear" w:color="auto" w:fill="FFFFFF"/>
        <w:jc w:val="both"/>
        <w:rPr>
          <w:color w:val="232323"/>
        </w:rPr>
      </w:pPr>
      <w:r w:rsidRPr="00146575">
        <w:rPr>
          <w:color w:val="232323"/>
          <w:highlight w:val="yellow"/>
        </w:rPr>
        <w:t xml:space="preserve">E) </w:t>
      </w:r>
      <w:proofErr w:type="spellStart"/>
      <w:r w:rsidRPr="00146575">
        <w:rPr>
          <w:color w:val="232323"/>
          <w:highlight w:val="yellow"/>
        </w:rPr>
        <w:t>Bolu'lu</w:t>
      </w:r>
      <w:proofErr w:type="spellEnd"/>
      <w:r w:rsidRPr="00146575">
        <w:rPr>
          <w:color w:val="232323"/>
          <w:highlight w:val="yellow"/>
        </w:rPr>
        <w:t xml:space="preserve"> Hasan Usta'nın tatlıları mı bu?</w:t>
      </w:r>
    </w:p>
    <w:p w:rsidR="00E8269B" w:rsidRDefault="00E8269B"/>
    <w:sectPr w:rsidR="00E8269B" w:rsidSect="00E826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37F"/>
    <w:multiLevelType w:val="hybridMultilevel"/>
    <w:tmpl w:val="553EAF2E"/>
    <w:lvl w:ilvl="0" w:tplc="E1C263BA">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556"/>
    <w:rsid w:val="00702556"/>
    <w:rsid w:val="00E826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56"/>
  </w:style>
  <w:style w:type="paragraph" w:styleId="Balk1">
    <w:name w:val="heading 1"/>
    <w:basedOn w:val="Normal"/>
    <w:next w:val="Normal"/>
    <w:link w:val="Balk1Char"/>
    <w:qFormat/>
    <w:rsid w:val="00702556"/>
    <w:pPr>
      <w:keepNext/>
      <w:spacing w:after="0" w:line="240" w:lineRule="auto"/>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02556"/>
    <w:rPr>
      <w:rFonts w:ascii="Times New Roman" w:eastAsia="Times New Roman" w:hAnsi="Times New Roman" w:cs="Times New Roman"/>
      <w:b/>
      <w:bCs/>
      <w:sz w:val="24"/>
      <w:szCs w:val="24"/>
    </w:rPr>
  </w:style>
  <w:style w:type="paragraph" w:styleId="ListeParagraf">
    <w:name w:val="List Paragraph"/>
    <w:basedOn w:val="Normal"/>
    <w:uiPriority w:val="34"/>
    <w:qFormat/>
    <w:rsid w:val="00702556"/>
    <w:pPr>
      <w:ind w:left="720"/>
      <w:contextualSpacing/>
    </w:pPr>
  </w:style>
  <w:style w:type="paragraph" w:styleId="NormalWeb">
    <w:name w:val="Normal (Web)"/>
    <w:basedOn w:val="Normal"/>
    <w:uiPriority w:val="99"/>
    <w:unhideWhenUsed/>
    <w:rsid w:val="007025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02556"/>
  </w:style>
  <w:style w:type="character" w:styleId="Gl">
    <w:name w:val="Strong"/>
    <w:basedOn w:val="VarsaylanParagrafYazTipi"/>
    <w:uiPriority w:val="22"/>
    <w:qFormat/>
    <w:rsid w:val="0070255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d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dk.org.tr/" TargetMode="External"/><Relationship Id="rId5" Type="http://schemas.openxmlformats.org/officeDocument/2006/relationships/hyperlink" Target="http://tdk.org.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3269</Words>
  <Characters>18636</Characters>
  <Application>Microsoft Office Word</Application>
  <DocSecurity>0</DocSecurity>
  <Lines>155</Lines>
  <Paragraphs>43</Paragraphs>
  <ScaleCrop>false</ScaleCrop>
  <Company>Hewlett-Packard</Company>
  <LinksUpToDate>false</LinksUpToDate>
  <CharactersWithSpaces>21862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Erkan</dc:creator>
  <cp:lastModifiedBy>Erkan</cp:lastModifiedBy>
  <cp:revision>2</cp:revision>
  <dcterms:created xsi:type="dcterms:W3CDTF">2014-11-03T11:28:00Z</dcterms:created>
  <dcterms:modified xsi:type="dcterms:W3CDTF">2014-11-03T11:28:00Z</dcterms:modified>
</cp:coreProperties>
</file>